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70" w:rsidRPr="005A33A7" w:rsidRDefault="00945FB8" w:rsidP="003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33A7">
        <w:rPr>
          <w:rFonts w:ascii="Times New Roman" w:hAnsi="Times New Roman" w:cs="Times New Roman"/>
          <w:sz w:val="28"/>
          <w:szCs w:val="28"/>
        </w:rPr>
        <w:t>П</w:t>
      </w:r>
      <w:r w:rsidR="005A33A7" w:rsidRPr="005A33A7">
        <w:rPr>
          <w:rFonts w:ascii="Times New Roman" w:hAnsi="Times New Roman" w:cs="Times New Roman"/>
          <w:sz w:val="28"/>
          <w:szCs w:val="28"/>
        </w:rPr>
        <w:t>РИЛОЖЕНИЕ</w:t>
      </w:r>
      <w:r w:rsidRPr="005A33A7">
        <w:rPr>
          <w:rFonts w:ascii="Times New Roman" w:hAnsi="Times New Roman" w:cs="Times New Roman"/>
          <w:sz w:val="28"/>
          <w:szCs w:val="28"/>
        </w:rPr>
        <w:t xml:space="preserve"> 2</w:t>
      </w:r>
      <w:r w:rsidR="001502CF" w:rsidRPr="005A3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A7" w:rsidRPr="008E46D6" w:rsidRDefault="005A33A7" w:rsidP="005A33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46D6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     </w:t>
      </w:r>
    </w:p>
    <w:p w:rsidR="005A33A7" w:rsidRPr="008E46D6" w:rsidRDefault="005A33A7" w:rsidP="005A33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46D6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5A33A7" w:rsidRDefault="005A33A7" w:rsidP="005A33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46D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D6">
        <w:rPr>
          <w:rFonts w:ascii="Times New Roman" w:hAnsi="Times New Roman" w:cs="Times New Roman"/>
          <w:sz w:val="28"/>
          <w:szCs w:val="28"/>
        </w:rPr>
        <w:t xml:space="preserve">    декабря 2017 г. №</w:t>
      </w:r>
      <w:proofErr w:type="gramStart"/>
      <w:r w:rsidRPr="006D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6D6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A33A7" w:rsidRDefault="005A33A7" w:rsidP="005A33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33A7" w:rsidRPr="006D1C0C" w:rsidRDefault="005A33A7" w:rsidP="005A33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1C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  <w:r w:rsidR="009C7102">
        <w:rPr>
          <w:rFonts w:ascii="Times New Roman" w:hAnsi="Times New Roman" w:cs="Times New Roman"/>
          <w:sz w:val="28"/>
          <w:szCs w:val="28"/>
        </w:rPr>
        <w:t>А</w:t>
      </w:r>
    </w:p>
    <w:p w:rsidR="005A33A7" w:rsidRPr="006D1C0C" w:rsidRDefault="005A33A7" w:rsidP="005A33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C0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A33A7" w:rsidRPr="006D1C0C" w:rsidRDefault="005A33A7" w:rsidP="005A33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C0C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5A33A7" w:rsidRPr="006D1C0C" w:rsidRDefault="005A33A7" w:rsidP="005A33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2010 г. №</w:t>
      </w:r>
      <w:r w:rsidRPr="006D1C0C">
        <w:rPr>
          <w:rFonts w:ascii="Times New Roman" w:hAnsi="Times New Roman" w:cs="Times New Roman"/>
          <w:sz w:val="28"/>
          <w:szCs w:val="28"/>
        </w:rPr>
        <w:t xml:space="preserve"> 380</w:t>
      </w:r>
    </w:p>
    <w:p w:rsidR="003E0A70" w:rsidRDefault="003E0A70" w:rsidP="003E0A70">
      <w:pPr>
        <w:pStyle w:val="ConsPlusTitle"/>
        <w:jc w:val="center"/>
        <w:rPr>
          <w:rFonts w:ascii="Times New Roman" w:hAnsi="Times New Roman" w:cs="Times New Roman"/>
        </w:rPr>
      </w:pPr>
    </w:p>
    <w:p w:rsidR="003E0A70" w:rsidRPr="006A0EF6" w:rsidRDefault="006A0EF6" w:rsidP="003E0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A0EF6">
        <w:rPr>
          <w:rFonts w:ascii="Times New Roman" w:hAnsi="Times New Roman" w:cs="Times New Roman"/>
          <w:sz w:val="28"/>
          <w:szCs w:val="28"/>
        </w:rPr>
        <w:t>иксированная арендная плата за земельные участки, предоставленные в аренду под размещение объектов розничной торговли и оказание услуг населению в некапитальных зданиях, строениях, сооружениях, а также в необустроенных или частично обустроенных местах</w:t>
      </w:r>
    </w:p>
    <w:p w:rsidR="00672007" w:rsidRPr="00D20AA6" w:rsidRDefault="00672007" w:rsidP="003E0A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60"/>
        <w:gridCol w:w="1559"/>
        <w:gridCol w:w="1276"/>
        <w:gridCol w:w="1276"/>
        <w:gridCol w:w="1559"/>
        <w:gridCol w:w="1418"/>
        <w:gridCol w:w="1134"/>
        <w:gridCol w:w="1417"/>
      </w:tblGrid>
      <w:tr w:rsidR="003E0A70" w:rsidRPr="001502CF" w:rsidTr="009C7102">
        <w:trPr>
          <w:trHeight w:val="140"/>
        </w:trPr>
        <w:tc>
          <w:tcPr>
            <w:tcW w:w="4395" w:type="dxa"/>
            <w:vMerge w:val="restart"/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199" w:type="dxa"/>
            <w:gridSpan w:val="8"/>
          </w:tcPr>
          <w:p w:rsidR="003E0A70" w:rsidRPr="001502CF" w:rsidRDefault="003E0A7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 руб./</w:t>
            </w:r>
            <w:proofErr w:type="spellStart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3E0A70" w:rsidRPr="001502CF" w:rsidTr="009C7102">
        <w:trPr>
          <w:trHeight w:val="482"/>
        </w:trPr>
        <w:tc>
          <w:tcPr>
            <w:tcW w:w="4395" w:type="dxa"/>
            <w:vMerge/>
            <w:tcBorders>
              <w:top w:val="nil"/>
            </w:tcBorders>
          </w:tcPr>
          <w:p w:rsidR="003E0A70" w:rsidRPr="001502CF" w:rsidRDefault="003E0A70" w:rsidP="00CF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E0A70" w:rsidRPr="001502CF" w:rsidRDefault="001502CF" w:rsidP="009C7102">
            <w:pPr>
              <w:pStyle w:val="ConsPlusNonforma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3E0A70" w:rsidRPr="001502CF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с. Нижний</w:t>
            </w:r>
          </w:p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Ларс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с. Верхний</w:t>
            </w:r>
          </w:p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Ларс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с. Чми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E0A70" w:rsidRPr="001502CF" w:rsidRDefault="003E0A70" w:rsidP="009C7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</w:tr>
      <w:tr w:rsidR="003E0A70" w:rsidRPr="001502CF" w:rsidTr="00067E17">
        <w:trPr>
          <w:trHeight w:val="140"/>
        </w:trPr>
        <w:tc>
          <w:tcPr>
            <w:tcW w:w="15594" w:type="dxa"/>
            <w:gridSpan w:val="9"/>
            <w:tcBorders>
              <w:top w:val="nil"/>
            </w:tcBorders>
          </w:tcPr>
          <w:p w:rsidR="003E0A70" w:rsidRPr="001502CF" w:rsidRDefault="003E0A70" w:rsidP="00CF6516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067E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 продовольственных товаров смешанного ассортимента, включая  слабоалкогольные  и подакцизные товары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85842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63AB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 продовольственных товаров смешанного ассортимента, исключая   слабоалкогольные  и подакцизные товары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63AB" w:rsidRPr="0015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1502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питьевой и газированной воды, реализация мороженого        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Реализация кваса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5842" w:rsidRPr="0015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63AB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бахчевых культур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5842" w:rsidRPr="0015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50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63AB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3AB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5063AB" w:rsidRPr="001502CF" w:rsidRDefault="005063AB" w:rsidP="00067E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и кондитерских изделий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063AB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063AB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50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50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3AB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5063AB" w:rsidRPr="001502CF" w:rsidRDefault="005063AB" w:rsidP="00067E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7. Реализация продукции животноводства и птицеводства, реализация рыбы, ракообразных  и моллюсков         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063AB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063AB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50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50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3AB" w:rsidRPr="001502CF" w:rsidRDefault="005063AB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8. Реализация  непродовольственных товаров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9. Реализация елок, елочных изделий, саженцев 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791C29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10. Реализация канцтоваров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1502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11.  Реализация  печатной продукции средств    массовой информации,  книжной продукции, связанной с образованием, наукой и культурой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842" w:rsidRPr="001502CF" w:rsidTr="00067E17">
        <w:trPr>
          <w:trHeight w:val="276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12. Размещение летних кафе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A70" w:rsidRPr="001502CF" w:rsidTr="00067E17">
        <w:trPr>
          <w:trHeight w:val="140"/>
        </w:trPr>
        <w:tc>
          <w:tcPr>
            <w:tcW w:w="15594" w:type="dxa"/>
            <w:gridSpan w:val="9"/>
            <w:tcBorders>
              <w:top w:val="nil"/>
            </w:tcBorders>
            <w:shd w:val="clear" w:color="auto" w:fill="auto"/>
          </w:tcPr>
          <w:p w:rsidR="003E0A70" w:rsidRPr="001502CF" w:rsidRDefault="003E0A70" w:rsidP="00CF6516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13. Бытовые услуги населению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14. Услуги фотоателье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15. Прокат бытовой радиоэлектронной     аппаратуры, видео- и аудиокассет, дисков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150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16. Изготовление  и  реализация предметов похоронного ритуала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150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17. Оказание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 xml:space="preserve">слуг 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 xml:space="preserve">ремонту, 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 мойке автотранспортных средств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1502CF" w:rsidP="00CF65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  Оказание </w:t>
            </w:r>
            <w:r w:rsidR="00985842"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развлекательных услуг,     зоопарки,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аттракционы    (передвижные </w:t>
            </w:r>
            <w:r w:rsidR="00985842"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и стационарные объекты)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842"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067E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ункты продаж полисов 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      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1502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20. Справочно-информационные услуги,   диспетчерские   службы пассажирского транспорта, пункты продаж  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>проездных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  билетов городского  пассажирского</w:t>
            </w:r>
            <w:r w:rsidR="0015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067E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791C29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21. АЗС контейнерного типа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791C29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CF6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22. Оказание прочих услуг  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BC5C00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67B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842" w:rsidRPr="001502CF" w:rsidTr="00067E17">
        <w:trPr>
          <w:trHeight w:val="140"/>
        </w:trPr>
        <w:tc>
          <w:tcPr>
            <w:tcW w:w="4395" w:type="dxa"/>
            <w:tcBorders>
              <w:top w:val="nil"/>
            </w:tcBorders>
          </w:tcPr>
          <w:p w:rsidR="00985842" w:rsidRPr="001502CF" w:rsidRDefault="00985842" w:rsidP="001502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23. Терминалы  </w:t>
            </w:r>
            <w:proofErr w:type="gramStart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экспресс-оплаты</w:t>
            </w:r>
            <w:proofErr w:type="gramEnd"/>
            <w:r w:rsidRPr="001502CF">
              <w:rPr>
                <w:rFonts w:ascii="Times New Roman" w:hAnsi="Times New Roman" w:cs="Times New Roman"/>
                <w:sz w:val="24"/>
                <w:szCs w:val="24"/>
              </w:rPr>
              <w:t xml:space="preserve">, банкоматы и финансовые услуги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CF6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842" w:rsidRPr="001502CF" w:rsidRDefault="00985842" w:rsidP="00BC5C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C5C00" w:rsidRPr="0015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0A70" w:rsidRDefault="003E0A70" w:rsidP="00CF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2CF" w:rsidRDefault="001502CF" w:rsidP="00CF6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A70" w:rsidRPr="001502CF" w:rsidRDefault="001502CF" w:rsidP="0067200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3E0A70" w:rsidRPr="001502CF" w:rsidSect="001502CF">
      <w:headerReference w:type="default" r:id="rId7"/>
      <w:pgSz w:w="16838" w:h="11906" w:orient="landscape"/>
      <w:pgMar w:top="992" w:right="99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AC" w:rsidRDefault="009B0BAC" w:rsidP="00672007">
      <w:pPr>
        <w:spacing w:after="0" w:line="240" w:lineRule="auto"/>
      </w:pPr>
      <w:r>
        <w:separator/>
      </w:r>
    </w:p>
  </w:endnote>
  <w:endnote w:type="continuationSeparator" w:id="0">
    <w:p w:rsidR="009B0BAC" w:rsidRDefault="009B0BAC" w:rsidP="0067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AC" w:rsidRDefault="009B0BAC" w:rsidP="00672007">
      <w:pPr>
        <w:spacing w:after="0" w:line="240" w:lineRule="auto"/>
      </w:pPr>
      <w:r>
        <w:separator/>
      </w:r>
    </w:p>
  </w:footnote>
  <w:footnote w:type="continuationSeparator" w:id="0">
    <w:p w:rsidR="009B0BAC" w:rsidRDefault="009B0BAC" w:rsidP="0067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39978"/>
      <w:docPartObj>
        <w:docPartGallery w:val="Page Numbers (Top of Page)"/>
        <w:docPartUnique/>
      </w:docPartObj>
    </w:sdtPr>
    <w:sdtEndPr/>
    <w:sdtContent>
      <w:p w:rsidR="00672007" w:rsidRDefault="00672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8F">
          <w:rPr>
            <w:noProof/>
          </w:rPr>
          <w:t>3</w:t>
        </w:r>
        <w:r>
          <w:fldChar w:fldCharType="end"/>
        </w:r>
      </w:p>
    </w:sdtContent>
  </w:sdt>
  <w:p w:rsidR="00672007" w:rsidRDefault="006720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75"/>
    <w:rsid w:val="0000116F"/>
    <w:rsid w:val="00024162"/>
    <w:rsid w:val="00067E17"/>
    <w:rsid w:val="000857E0"/>
    <w:rsid w:val="00091446"/>
    <w:rsid w:val="000C1AA9"/>
    <w:rsid w:val="001502CF"/>
    <w:rsid w:val="00212B91"/>
    <w:rsid w:val="002B0363"/>
    <w:rsid w:val="002F5CEB"/>
    <w:rsid w:val="0030510E"/>
    <w:rsid w:val="00365E87"/>
    <w:rsid w:val="003E0A70"/>
    <w:rsid w:val="004613F1"/>
    <w:rsid w:val="00485FA9"/>
    <w:rsid w:val="004E5F08"/>
    <w:rsid w:val="005063AB"/>
    <w:rsid w:val="0054094B"/>
    <w:rsid w:val="00545B35"/>
    <w:rsid w:val="005A33A7"/>
    <w:rsid w:val="006222C2"/>
    <w:rsid w:val="0065692E"/>
    <w:rsid w:val="006579ED"/>
    <w:rsid w:val="00672007"/>
    <w:rsid w:val="00694805"/>
    <w:rsid w:val="006A0EF6"/>
    <w:rsid w:val="006D5714"/>
    <w:rsid w:val="00752A62"/>
    <w:rsid w:val="00791C29"/>
    <w:rsid w:val="007B321C"/>
    <w:rsid w:val="007C34DD"/>
    <w:rsid w:val="008100C8"/>
    <w:rsid w:val="00826B81"/>
    <w:rsid w:val="0088142B"/>
    <w:rsid w:val="008F3D33"/>
    <w:rsid w:val="00902820"/>
    <w:rsid w:val="00912D7D"/>
    <w:rsid w:val="00945FB8"/>
    <w:rsid w:val="00985842"/>
    <w:rsid w:val="009A2B98"/>
    <w:rsid w:val="009B0BAC"/>
    <w:rsid w:val="009B58D5"/>
    <w:rsid w:val="009C6CA4"/>
    <w:rsid w:val="009C7102"/>
    <w:rsid w:val="00A118C1"/>
    <w:rsid w:val="00A76DCD"/>
    <w:rsid w:val="00AD67AC"/>
    <w:rsid w:val="00B103FC"/>
    <w:rsid w:val="00B53522"/>
    <w:rsid w:val="00B56F84"/>
    <w:rsid w:val="00B67BFE"/>
    <w:rsid w:val="00BC5C00"/>
    <w:rsid w:val="00BC7E83"/>
    <w:rsid w:val="00BE557C"/>
    <w:rsid w:val="00CA498F"/>
    <w:rsid w:val="00CC5875"/>
    <w:rsid w:val="00CE4EB4"/>
    <w:rsid w:val="00CF6516"/>
    <w:rsid w:val="00D029E0"/>
    <w:rsid w:val="00D20AA6"/>
    <w:rsid w:val="00D816EC"/>
    <w:rsid w:val="00DE6BD4"/>
    <w:rsid w:val="00E31FE3"/>
    <w:rsid w:val="00E958D8"/>
    <w:rsid w:val="00F32E1E"/>
    <w:rsid w:val="00F433F3"/>
    <w:rsid w:val="00F752E5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C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C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C5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007"/>
  </w:style>
  <w:style w:type="paragraph" w:styleId="a7">
    <w:name w:val="footer"/>
    <w:basedOn w:val="a"/>
    <w:link w:val="a8"/>
    <w:uiPriority w:val="99"/>
    <w:unhideWhenUsed/>
    <w:rsid w:val="0067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C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C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C5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007"/>
  </w:style>
  <w:style w:type="paragraph" w:styleId="a7">
    <w:name w:val="footer"/>
    <w:basedOn w:val="a"/>
    <w:link w:val="a8"/>
    <w:uiPriority w:val="99"/>
    <w:unhideWhenUsed/>
    <w:rsid w:val="0067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2017-12-12T07:49:00Z</cp:lastPrinted>
  <dcterms:created xsi:type="dcterms:W3CDTF">2017-11-21T09:14:00Z</dcterms:created>
  <dcterms:modified xsi:type="dcterms:W3CDTF">2017-12-12T08:28:00Z</dcterms:modified>
</cp:coreProperties>
</file>