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252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5288" w:rsidRDefault="00825288">
            <w:pPr>
              <w:pStyle w:val="ConsPlusNormal"/>
            </w:pPr>
            <w:r>
              <w:rPr>
                <w:sz w:val="20"/>
              </w:rPr>
              <w:t xml:space="preserve">Документ предоставлен </w:t>
            </w:r>
            <w:hyperlink r:id="rId5" w:history="1">
              <w:proofErr w:type="spellStart"/>
              <w:r>
                <w:rPr>
                  <w:color w:val="0000FF"/>
                  <w:sz w:val="20"/>
                </w:rPr>
                <w:t>КонсультантПлюс</w:t>
              </w:r>
              <w:proofErr w:type="spellEnd"/>
            </w:hyperlink>
            <w:r>
              <w:rPr>
                <w:sz w:val="20"/>
              </w:rPr>
              <w:br/>
            </w:r>
            <w:r>
              <w:t>30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5288" w:rsidRDefault="00825288">
            <w:pPr>
              <w:pStyle w:val="ConsPlusNormal"/>
              <w:jc w:val="right"/>
            </w:pPr>
            <w:r>
              <w:t>N 63-РЗ</w:t>
            </w:r>
          </w:p>
        </w:tc>
      </w:tr>
    </w:tbl>
    <w:p w:rsidR="00825288" w:rsidRDefault="008252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288" w:rsidRDefault="00825288">
      <w:pPr>
        <w:pStyle w:val="ConsPlusTitle"/>
        <w:jc w:val="center"/>
      </w:pPr>
      <w:r>
        <w:t>РЕСПУБЛИКА СЕВЕРНАЯ ОСЕТИЯ-АЛАНИЯ</w:t>
      </w:r>
    </w:p>
    <w:p w:rsidR="00825288" w:rsidRDefault="00825288">
      <w:pPr>
        <w:pStyle w:val="ConsPlusTitle"/>
        <w:jc w:val="center"/>
      </w:pPr>
      <w:r>
        <w:t>ЗАКОН</w:t>
      </w:r>
    </w:p>
    <w:p w:rsidR="00825288" w:rsidRDefault="00825288">
      <w:pPr>
        <w:pStyle w:val="ConsPlusTitle"/>
        <w:jc w:val="center"/>
      </w:pPr>
      <w:r>
        <w:t>О РАЗВИТИИ И ПОДДЕРЖКЕ МАЛОГО И СРЕДНЕГО ПРЕДПРИНИМАТЕЛЬСТВА</w:t>
      </w:r>
    </w:p>
    <w:p w:rsidR="00825288" w:rsidRDefault="00825288">
      <w:pPr>
        <w:pStyle w:val="ConsPlusTitle"/>
        <w:jc w:val="center"/>
      </w:pPr>
      <w:r>
        <w:t>В РЕСПУБЛИКЕ СЕВЕРНАЯ ОСЕТИЯ-АЛАНИЯ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5288" w:rsidTr="00825288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288" w:rsidRDefault="008252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288" w:rsidRDefault="008252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Северная Осетия-Алания</w:t>
            </w:r>
            <w:proofErr w:type="gramEnd"/>
          </w:p>
          <w:p w:rsidR="00825288" w:rsidRDefault="008252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16.05.2013 </w:t>
            </w:r>
            <w:hyperlink r:id="rId6" w:history="1">
              <w:r>
                <w:rPr>
                  <w:color w:val="0000FF"/>
                </w:rPr>
                <w:t>N 17-РЗ</w:t>
              </w:r>
            </w:hyperlink>
            <w:r>
              <w:rPr>
                <w:color w:val="392C69"/>
              </w:rPr>
              <w:t xml:space="preserve">, от 13.12.2016 </w:t>
            </w:r>
            <w:hyperlink r:id="rId7" w:history="1">
              <w:r>
                <w:rPr>
                  <w:color w:val="0000FF"/>
                </w:rPr>
                <w:t>N 74-РЗ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5288" w:rsidRPr="00C059B0" w:rsidRDefault="008252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C059B0">
        <w:rPr>
          <w:rFonts w:ascii="Times New Roman" w:hAnsi="Times New Roman" w:cs="Times New Roman"/>
        </w:rPr>
        <w:t>Статья 1. Предмет регулирования настоящего Закона</w:t>
      </w:r>
    </w:p>
    <w:p w:rsidR="00825288" w:rsidRPr="00C059B0" w:rsidRDefault="008252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59B0">
        <w:rPr>
          <w:rFonts w:ascii="Times New Roman" w:hAnsi="Times New Roman" w:cs="Times New Roman"/>
        </w:rPr>
        <w:t>Настоящий Закон регулирует отношения, возникающие между юридическими лицами, физическими лицами, органами государственной власти Республики Северная Осетия-Алания, органами местного самоуправления в сфере развития и поддержки малого и среднего предпринимательства, определяет виды и формы поддержки субъектов малого и среднего предпринимательства.</w:t>
      </w:r>
    </w:p>
    <w:p w:rsidR="00825288" w:rsidRPr="00C059B0" w:rsidRDefault="00825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59B0">
        <w:rPr>
          <w:rFonts w:ascii="Times New Roman" w:hAnsi="Times New Roman" w:cs="Times New Roman"/>
        </w:rPr>
        <w:t xml:space="preserve">Положения настоящего Закона действуют на всей территории Республики Северная Осетия-Алания по отношению ко всем субъектам малого и среднего предпринимательства, за исключением случаев, установленных Федеральным </w:t>
      </w:r>
      <w:hyperlink r:id="rId8" w:history="1">
        <w:r w:rsidRPr="00C059B0">
          <w:rPr>
            <w:rFonts w:ascii="Times New Roman" w:hAnsi="Times New Roman" w:cs="Times New Roman"/>
            <w:color w:val="0000FF"/>
          </w:rPr>
          <w:t>законом</w:t>
        </w:r>
      </w:hyperlink>
      <w:r w:rsidRPr="00C059B0">
        <w:rPr>
          <w:rFonts w:ascii="Times New Roman" w:hAnsi="Times New Roman" w:cs="Times New Roman"/>
        </w:rPr>
        <w:t xml:space="preserve"> от 24 июля 2007 года N 209-ФЗ "О развитии малого и среднего предпринимательства в Российской Федерации (далее - Федеральный закон).</w:t>
      </w:r>
    </w:p>
    <w:p w:rsidR="00825288" w:rsidRPr="00C059B0" w:rsidRDefault="008252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C059B0">
        <w:rPr>
          <w:rFonts w:ascii="Times New Roman" w:hAnsi="Times New Roman" w:cs="Times New Roman"/>
        </w:rPr>
        <w:t>Статья 2. Нормативное правовое регулирование развития и поддержки малого и среднего предпринимательства в Республике Северная Осетия-Алания</w:t>
      </w:r>
    </w:p>
    <w:p w:rsidR="00825288" w:rsidRPr="00C059B0" w:rsidRDefault="008252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059B0">
        <w:rPr>
          <w:rFonts w:ascii="Times New Roman" w:hAnsi="Times New Roman" w:cs="Times New Roman"/>
        </w:rPr>
        <w:t xml:space="preserve">Нормативное правовое регулирование развития и поддержки малого и среднего предпринимательства в Республике Северная Осетия-Алания основывается на </w:t>
      </w:r>
      <w:hyperlink r:id="rId9" w:history="1">
        <w:r w:rsidRPr="00C059B0">
          <w:rPr>
            <w:rFonts w:ascii="Times New Roman" w:hAnsi="Times New Roman" w:cs="Times New Roman"/>
            <w:color w:val="0000FF"/>
          </w:rPr>
          <w:t>Конституции</w:t>
        </w:r>
      </w:hyperlink>
      <w:r w:rsidRPr="00C059B0">
        <w:rPr>
          <w:rFonts w:ascii="Times New Roman" w:hAnsi="Times New Roman" w:cs="Times New Roman"/>
        </w:rPr>
        <w:t xml:space="preserve"> Российской Федерации, Федеральном законе, других федеральных законах, принимаемых в соответствии с ними иных нормативных правовых актах Российской Федерации, </w:t>
      </w:r>
      <w:hyperlink r:id="rId10" w:history="1">
        <w:r w:rsidRPr="00C059B0">
          <w:rPr>
            <w:rFonts w:ascii="Times New Roman" w:hAnsi="Times New Roman" w:cs="Times New Roman"/>
            <w:color w:val="0000FF"/>
          </w:rPr>
          <w:t>Конституции</w:t>
        </w:r>
      </w:hyperlink>
      <w:r w:rsidRPr="00C059B0">
        <w:rPr>
          <w:rFonts w:ascii="Times New Roman" w:hAnsi="Times New Roman" w:cs="Times New Roman"/>
        </w:rPr>
        <w:t xml:space="preserve"> Республики Северная Осетия-Алания и осуществляется настоящим Законом и принимаемыми в соответствии с ним иными нормативными правовыми актами Республики Северная Осетия-Алания, нормативными правовыми актами органов</w:t>
      </w:r>
      <w:proofErr w:type="gramEnd"/>
      <w:r w:rsidRPr="00C059B0">
        <w:rPr>
          <w:rFonts w:ascii="Times New Roman" w:hAnsi="Times New Roman" w:cs="Times New Roman"/>
        </w:rPr>
        <w:t xml:space="preserve"> местного самоуправления.</w:t>
      </w:r>
    </w:p>
    <w:p w:rsidR="00825288" w:rsidRPr="00C059B0" w:rsidRDefault="00825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59B0">
        <w:rPr>
          <w:rFonts w:ascii="Times New Roman" w:hAnsi="Times New Roman" w:cs="Times New Roman"/>
        </w:rPr>
        <w:t>Основные понятия, используемые в настоящем Законе, применяются в том же значении, что и в Федеральном законе.</w:t>
      </w:r>
    </w:p>
    <w:p w:rsidR="00825288" w:rsidRPr="00C059B0" w:rsidRDefault="008252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Статья 3. Реестры субъектов малого и среднего предпринимательства получателей поддержки</w:t>
      </w:r>
    </w:p>
    <w:p w:rsidR="00825288" w:rsidRPr="00C059B0" w:rsidRDefault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6"/>
      <w:bookmarkEnd w:id="0"/>
      <w:r w:rsidRPr="00C059B0">
        <w:rPr>
          <w:rFonts w:ascii="Times New Roman" w:hAnsi="Times New Roman" w:cs="Times New Roman"/>
          <w:sz w:val="24"/>
          <w:szCs w:val="24"/>
        </w:rPr>
        <w:t>1. Органы исполнительной власти Республики Северная Осетия-Алания и органы местного самоуправления, оказывающие поддержку субъектам малого и среднего предпринимательства, организации, образующие инфраструктуру поддержки субъектов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825288" w:rsidRPr="00C059B0" w:rsidRDefault="00825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 от 13.12.2016 N 74-РЗ)</w:t>
      </w:r>
    </w:p>
    <w:p w:rsidR="00825288" w:rsidRPr="00C059B0" w:rsidRDefault="00825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C059B0">
        <w:rPr>
          <w:rFonts w:ascii="Times New Roman" w:hAnsi="Times New Roman" w:cs="Times New Roman"/>
          <w:sz w:val="24"/>
          <w:szCs w:val="24"/>
        </w:rPr>
        <w:t xml:space="preserve">2. В указанных в </w:t>
      </w:r>
      <w:hyperlink w:anchor="P26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настоящей статьи реестрах в отношении субъекта малого или среднего предпринимательства должны содержаться следующие сведения, установленные Федеральным законом: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1) наименования </w:t>
      </w:r>
      <w:proofErr w:type="gramStart"/>
      <w:r w:rsidRPr="00C059B0">
        <w:rPr>
          <w:rFonts w:ascii="Times New Roman" w:hAnsi="Times New Roman" w:cs="Times New Roman"/>
          <w:sz w:val="24"/>
          <w:szCs w:val="24"/>
        </w:rPr>
        <w:t>предоставивших</w:t>
      </w:r>
      <w:proofErr w:type="gramEnd"/>
      <w:r w:rsidRPr="00C059B0">
        <w:rPr>
          <w:rFonts w:ascii="Times New Roman" w:hAnsi="Times New Roman" w:cs="Times New Roman"/>
          <w:sz w:val="24"/>
          <w:szCs w:val="24"/>
        </w:rPr>
        <w:t xml:space="preserve"> поддержку органа, организации;</w:t>
      </w:r>
    </w:p>
    <w:p w:rsidR="00825288" w:rsidRPr="00C059B0" w:rsidRDefault="00825288" w:rsidP="00825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12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 от 13.12.2016 N 74-РЗ)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2) наименование юридического лица или фамилия, имя и (при наличии) отчество индивидуального предпринимателя;</w:t>
      </w:r>
    </w:p>
    <w:p w:rsidR="00825288" w:rsidRPr="00C059B0" w:rsidRDefault="00825288" w:rsidP="00825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3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 от 13.12.2016 N 74-РЗ)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3) утратил силу. - </w:t>
      </w:r>
      <w:hyperlink r:id="rId14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 от 13.12.2016 N 74-РЗ;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4) вид, форма и размер предоставленной поддержки;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5) срок оказания поддержки;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6) идентификационный номер налогоплательщика;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7) дата принятия решения о предоставлении или прекращении оказания поддержки;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059B0">
        <w:rPr>
          <w:rFonts w:ascii="Times New Roman" w:hAnsi="Times New Roman" w:cs="Times New Roman"/>
          <w:sz w:val="24"/>
          <w:szCs w:val="24"/>
        </w:rPr>
        <w:t xml:space="preserve">Органы исполнительной власти Республики Северная Осетия-Алания и органы местного самоуправления, организации, образующие инфраструктуру поддержки субъектов малого и среднего предпринимательства, и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</w:t>
      </w:r>
      <w:r w:rsidRPr="00C059B0">
        <w:rPr>
          <w:rFonts w:ascii="Times New Roman" w:hAnsi="Times New Roman" w:cs="Times New Roman"/>
          <w:sz w:val="24"/>
          <w:szCs w:val="24"/>
        </w:rPr>
        <w:lastRenderedPageBreak/>
        <w:t>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</w:t>
      </w:r>
      <w:proofErr w:type="gramEnd"/>
      <w:r w:rsidRPr="00C05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9B0">
        <w:rPr>
          <w:rFonts w:ascii="Times New Roman" w:hAnsi="Times New Roman" w:cs="Times New Roman"/>
          <w:sz w:val="24"/>
          <w:szCs w:val="24"/>
        </w:rPr>
        <w:t>прекращении</w:t>
      </w:r>
      <w:proofErr w:type="gramEnd"/>
      <w:r w:rsidRPr="00C059B0">
        <w:rPr>
          <w:rFonts w:ascii="Times New Roman" w:hAnsi="Times New Roman" w:cs="Times New Roman"/>
          <w:sz w:val="24"/>
          <w:szCs w:val="24"/>
        </w:rPr>
        <w:t xml:space="preserve"> оказания поддержки.</w:t>
      </w:r>
    </w:p>
    <w:p w:rsidR="00825288" w:rsidRPr="00C059B0" w:rsidRDefault="00825288" w:rsidP="00825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 от 13.12.2016 N 74-РЗ)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4. Порядок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законодательством Российской Федерации.</w:t>
      </w:r>
    </w:p>
    <w:p w:rsidR="00825288" w:rsidRPr="00C059B0" w:rsidRDefault="00825288" w:rsidP="00825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 от 13.12.2016 N 74-РЗ)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6. Сведения, предусмотренные </w:t>
      </w:r>
      <w:hyperlink w:anchor="P28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настоящей статьи, исключаются из реестров субъектов малого и среднего предпринимательства - получателей поддержки по истечении трех лет </w:t>
      </w:r>
      <w:proofErr w:type="gramStart"/>
      <w:r w:rsidRPr="00C059B0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C059B0">
        <w:rPr>
          <w:rFonts w:ascii="Times New Roman" w:hAnsi="Times New Roman" w:cs="Times New Roman"/>
          <w:sz w:val="24"/>
          <w:szCs w:val="24"/>
        </w:rPr>
        <w:t xml:space="preserve"> срока оказания поддержки.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288" w:rsidRPr="00C059B0" w:rsidRDefault="00825288" w:rsidP="008252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Статья 4. Полномочия органов государственной власти Республики Северная Осетия-Алания по вопросам развития и поддержки малого и среднего предпринимательства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1. К полномочиям органов государственной власти Республики Северная Осетия-Алания по вопросам развития и поддержки малого и среднего предпринимательства относятся: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1) участие в осуществлении государственной политики в области развития и поддержки малого и среднего предпринимательства;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2) разработка и реализация государственных программ (подпрограмм) Республики Северная Осетия-Алания, содержащих мероприятия, направленные на развитие малого и среднего предпринимательства, с учетом национальных и региональных социально-экономических, экологических, культурных и других особенностей;</w:t>
      </w:r>
    </w:p>
    <w:p w:rsidR="00825288" w:rsidRPr="00C059B0" w:rsidRDefault="00825288" w:rsidP="00825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 от 13.12.2016 N 74-РЗ)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</w:t>
      </w:r>
      <w:proofErr w:type="gramStart"/>
      <w:r w:rsidRPr="00C059B0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4) финансирование за счет средств республиканского бюджета научно-исследовательских и опытно-конструкторских работ по проблемам развития и поддержки малого и среднего предпринимательства;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5) содействие развитию межрегионального сотрудничества субъектов малого и среднего предпринимательства;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6) пропаганда и популяризация предпринимательской деятельности за счет средств республиканского бюджета;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825288" w:rsidRPr="00C059B0" w:rsidRDefault="00825288" w:rsidP="00825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 от 13.12.2016 N 74-РЗ)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и поддержки малого и среднего предпринимательства;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Республике Северная Осетия-Алания;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10) формирование инфраструктуры поддержки субъектов малого и среднего предпринимательства в Республике Северная Осетия-Алания и обеспечение ее деятельности;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11) методическое обеспечение органов местного самоуправления и содействие им в разработке и реализации мер по развитию и поддержке малого и среднего предпринимательства на территориях муниципальных образований;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12) образование координационных или совещательных органов в области развития и поддержки малого и среднего предпринимательства органами исполнительной власти Республики Северная Осетия-Алания;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9B0">
        <w:rPr>
          <w:rFonts w:ascii="Times New Roman" w:hAnsi="Times New Roman" w:cs="Times New Roman"/>
          <w:sz w:val="24"/>
          <w:szCs w:val="24"/>
        </w:rPr>
        <w:t xml:space="preserve">13) организация и осуществление в установленном законодательством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</w:t>
      </w:r>
      <w:r w:rsidRPr="00C059B0">
        <w:rPr>
          <w:rFonts w:ascii="Times New Roman" w:hAnsi="Times New Roman" w:cs="Times New Roman"/>
          <w:sz w:val="24"/>
          <w:szCs w:val="24"/>
        </w:rPr>
        <w:lastRenderedPageBreak/>
        <w:t xml:space="preserve">изменений, вносимых в такие планы, конкретных заказчиков, определенных в соответствии с Федеральным </w:t>
      </w:r>
      <w:hyperlink r:id="rId19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</w:t>
      </w:r>
      <w:proofErr w:type="gramEnd"/>
      <w:r w:rsidRPr="00C059B0">
        <w:rPr>
          <w:rFonts w:ascii="Times New Roman" w:hAnsi="Times New Roman" w:cs="Times New Roman"/>
          <w:sz w:val="24"/>
          <w:szCs w:val="24"/>
        </w:rPr>
        <w:t xml:space="preserve"> предпринимательства в закупке;</w:t>
      </w:r>
    </w:p>
    <w:p w:rsidR="00825288" w:rsidRPr="00C059B0" w:rsidRDefault="00825288" w:rsidP="00825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(п. 13 </w:t>
      </w:r>
      <w:proofErr w:type="gramStart"/>
      <w:r w:rsidRPr="00C059B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059B0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 от 13.12.2016 N 74-РЗ)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9B0">
        <w:rPr>
          <w:rFonts w:ascii="Times New Roman" w:hAnsi="Times New Roman" w:cs="Times New Roman"/>
          <w:sz w:val="24"/>
          <w:szCs w:val="24"/>
        </w:rPr>
        <w:t>14) организация и осуществление в установленном законодательством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 w:rsidRPr="00C059B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21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825288" w:rsidRPr="00C059B0" w:rsidRDefault="00825288" w:rsidP="00825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(п. 14 </w:t>
      </w:r>
      <w:proofErr w:type="gramStart"/>
      <w:r w:rsidRPr="00C059B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059B0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 от 13.12.2016 N 74-РЗ)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2. Органы государственной власти Республики Северная Осетия-Алания могут передавать в установленном законом порядке отдельные полномочия по развитию и поддержке субъектов малого и среднего предпринимательства органам местного самоуправления.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288" w:rsidRPr="00C059B0" w:rsidRDefault="00825288" w:rsidP="008252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Статья 5. Взаимодействие органов государственной власти в области развития и поддержки малого и среднего предпринимательства в Республике Северная Осетия-Алания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Правительство Республики Северная Осетия-Алания в пределах своих полномочий и в целях реализации единой государственной политики социально-экономического развития республики координирует деятельность органов исполнительной власти Республики Северная Осетия-Алания, общественных организаций и объединений предпринимателей, органов местного самоуправления по реализации ими мер по развитию и поддержке малого и среднего предпринимательства.</w:t>
      </w:r>
    </w:p>
    <w:p w:rsidR="00825288" w:rsidRPr="00C059B0" w:rsidRDefault="00825288" w:rsidP="00825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 от 13.12.2016 N 74-РЗ)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288" w:rsidRPr="00C059B0" w:rsidRDefault="00825288" w:rsidP="008252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Статья 6. Координационные или совещательные органы в области развития и поддержки малого и среднего предпринимательства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059B0">
        <w:rPr>
          <w:rFonts w:ascii="Times New Roman" w:hAnsi="Times New Roman" w:cs="Times New Roman"/>
          <w:sz w:val="24"/>
          <w:szCs w:val="24"/>
        </w:rPr>
        <w:t>В случае обращения некоммерческих организаций, выражающих интересы субъектов малого и среднего предпринимательства, к руководителям органов исполнительной власти Республики Северная Осетия-Алания, наделенных отдельными полномочиями по вопросам развития и поддержки малого и среднего предпринимательства в пределах компетенции, с предложением создать при данных органах координационные или совещательные органы в области развития и поддержки малого и среднего предпринимательства руководители данных органов государственной власти обязаны</w:t>
      </w:r>
      <w:proofErr w:type="gramEnd"/>
      <w:r w:rsidRPr="00C059B0">
        <w:rPr>
          <w:rFonts w:ascii="Times New Roman" w:hAnsi="Times New Roman" w:cs="Times New Roman"/>
          <w:sz w:val="24"/>
          <w:szCs w:val="24"/>
        </w:rPr>
        <w:t xml:space="preserve"> рассмотреть вопрос о создании таких координационных или совещательных органов. О принятом решении по указанному вопросу руководители органов исполнительной власти Республики Северная Осетия-Алания в течение месяца в письменной форме уведомляют такие некоммерческие организации.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059B0">
        <w:rPr>
          <w:rFonts w:ascii="Times New Roman" w:hAnsi="Times New Roman" w:cs="Times New Roman"/>
          <w:sz w:val="24"/>
          <w:szCs w:val="24"/>
        </w:rPr>
        <w:t>В случае принятия решения о создании координационных или совещательных органов в области развития и поддержки малого и среднего предпринимательства при органах исполнительной власти Республики Северная Осетия-Алания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и поддержки малого и среднего предпринимательства в количестве не</w:t>
      </w:r>
      <w:proofErr w:type="gramEnd"/>
      <w:r w:rsidRPr="00C059B0">
        <w:rPr>
          <w:rFonts w:ascii="Times New Roman" w:hAnsi="Times New Roman" w:cs="Times New Roman"/>
          <w:sz w:val="24"/>
          <w:szCs w:val="24"/>
        </w:rPr>
        <w:t xml:space="preserve"> менее двух третей от общего числа членов указанных координационных или совещательных органов.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3. Координационные или совещательные органы в области развития и поддержки малого и среднего предпринимательства создаются в целях: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и поддержки малого и среднего предпринимательства;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2) выдвижения и поддержки инициатив, имеющих общереспубликанское значение и направленных на реализацию государственной политики в области развития и поддержки малого и среднего предпринимательства;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3) проведения общественной экспертизы проектов нормативных правовых актов Республики </w:t>
      </w:r>
      <w:r w:rsidRPr="00C059B0">
        <w:rPr>
          <w:rFonts w:ascii="Times New Roman" w:hAnsi="Times New Roman" w:cs="Times New Roman"/>
          <w:sz w:val="24"/>
          <w:szCs w:val="24"/>
        </w:rPr>
        <w:lastRenderedPageBreak/>
        <w:t>Северная Осетия-Алания, регулирующих развитие и поддержку малого и среднего предпринимательства;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4) выработки рекомендаций органам исполнительной власти Республики Северная Осетия-Алания и органам местного самоуправления при определении приоритетов в области развития и поддержки малого и среднего предпринимательства;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4. Решения органов исполнительной власти Республики Северная Осетия-Алания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 Республики Северная Осетия-Алания и органов местного самоуправления в сети "Интернет".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288" w:rsidRPr="00C059B0" w:rsidRDefault="00825288" w:rsidP="008252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Статья 7. Формы, условия и порядок поддержки субъектов малого и среднего предпринимательства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059B0">
        <w:rPr>
          <w:rFonts w:ascii="Times New Roman" w:hAnsi="Times New Roman" w:cs="Times New Roman"/>
          <w:sz w:val="24"/>
          <w:szCs w:val="24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соответствии с Федеральным законом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</w:t>
      </w:r>
      <w:proofErr w:type="gramEnd"/>
      <w:r w:rsidRPr="00C059B0">
        <w:rPr>
          <w:rFonts w:ascii="Times New Roman" w:hAnsi="Times New Roman" w:cs="Times New Roman"/>
          <w:sz w:val="24"/>
          <w:szCs w:val="24"/>
        </w:rPr>
        <w:t>, поддержку субъектов малого и среднего предпринимательства, осуществляющих сельскохозяйственную деятельность и иные формы поддержки, установленные нормативными правовыми актами Республики Северная Осетия-Алания.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059B0">
        <w:rPr>
          <w:rFonts w:ascii="Times New Roman" w:hAnsi="Times New Roman" w:cs="Times New Roman"/>
          <w:sz w:val="24"/>
          <w:szCs w:val="24"/>
        </w:rP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нормативными правовыми актами Республики Северная Осетия-Алания, муниципальными правовыми актами, принимаемыми в целях реализации государственных программ (подпрограмм) Республики Северная Осетия-Алания и муниципальных программ (подпрограмм), содержащих мероприятия, направленные на развитие малого и среднего предпринимательства.</w:t>
      </w:r>
      <w:proofErr w:type="gramEnd"/>
    </w:p>
    <w:p w:rsidR="00825288" w:rsidRPr="00C059B0" w:rsidRDefault="00825288" w:rsidP="00825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 от 13.12.2016 N 74-РЗ)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288" w:rsidRPr="00C059B0" w:rsidRDefault="00825288" w:rsidP="008252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Статья 8. Финансовая поддержка субъектов малого и среднего предпринимательства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059B0">
        <w:rPr>
          <w:rFonts w:ascii="Times New Roman" w:hAnsi="Times New Roman" w:cs="Times New Roman"/>
          <w:sz w:val="24"/>
          <w:szCs w:val="24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Республики Северная Осетия-Алания за счет средств республиканского бюджета Республики Северная Осетия-Алания,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</w:t>
      </w:r>
      <w:proofErr w:type="gramEnd"/>
      <w:r w:rsidRPr="00C059B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предпринимательства.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2. Абзац исключен. - </w:t>
      </w:r>
      <w:hyperlink r:id="rId25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 от 13.12.2016 N 74-РЗ.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Порядок выделения средств из республиканского бюджета Республики Северная Осетия-Алания на реализацию государственных программ (подпрограмм) Республики Северная Осетия-Алания, содержащих мероприятия, направленные на развитие малого и среднего предпринимательства, устанавливается Правительством Республики Северная Осетия-Алания.</w:t>
      </w:r>
    </w:p>
    <w:p w:rsidR="00825288" w:rsidRPr="00C059B0" w:rsidRDefault="00825288" w:rsidP="00825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 от 13.12.2016 N 74-РЗ)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288" w:rsidRPr="00C059B0" w:rsidRDefault="00825288" w:rsidP="008252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Статья 9. Имущественная поддержка субъектов малого и среднего предпринимательства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 от 13.12.2016 N 74-РЗ)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2"/>
      <w:bookmarkEnd w:id="2"/>
      <w:r w:rsidRPr="00C059B0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C059B0">
        <w:rPr>
          <w:rFonts w:ascii="Times New Roman" w:hAnsi="Times New Roman" w:cs="Times New Roman"/>
          <w:sz w:val="24"/>
          <w:szCs w:val="24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осуществляется органами государственной власти Республики Северная Осетия-Алания и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</w:t>
      </w:r>
      <w:proofErr w:type="gramEnd"/>
      <w:r w:rsidRPr="00C059B0">
        <w:rPr>
          <w:rFonts w:ascii="Times New Roman" w:hAnsi="Times New Roman" w:cs="Times New Roman"/>
          <w:sz w:val="24"/>
          <w:szCs w:val="24"/>
        </w:rPr>
        <w:t>, инструментов, на возмездной основе, безвозмездной основе или на льготных условиях в соответствии с государственными программами (подпрограммами) Республики Северная Осетия-Алания и муниципальными программами (подпрограммами), содержащими мероприятия, направленные на развитие малого и среднего предпринимательства. Указанное имущество должно использоваться по целевому назначению.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3"/>
      <w:bookmarkEnd w:id="3"/>
      <w:r w:rsidRPr="00C059B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059B0">
        <w:rPr>
          <w:rFonts w:ascii="Times New Roman" w:hAnsi="Times New Roman" w:cs="Times New Roman"/>
          <w:sz w:val="24"/>
          <w:szCs w:val="24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28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частью</w:t>
        </w:r>
        <w:proofErr w:type="gramEnd"/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2.1 статьи 9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Федерального закона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3. Органы исполнительной власти Республики Северная Осетия-Алания и органы местного самоуправления, оказавшие имущественную поддержку в соответствии с </w:t>
      </w:r>
      <w:hyperlink w:anchor="P102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</w:t>
      </w:r>
      <w:proofErr w:type="gramStart"/>
      <w:r w:rsidRPr="00C059B0">
        <w:rPr>
          <w:rFonts w:ascii="Times New Roman" w:hAnsi="Times New Roman" w:cs="Times New Roman"/>
          <w:sz w:val="24"/>
          <w:szCs w:val="24"/>
        </w:rPr>
        <w:t>организациям</w:t>
      </w:r>
      <w:proofErr w:type="gramEnd"/>
      <w:r w:rsidRPr="00C059B0">
        <w:rPr>
          <w:rFonts w:ascii="Times New Roman" w:hAnsi="Times New Roman" w:cs="Times New Roman"/>
          <w:sz w:val="24"/>
          <w:szCs w:val="24"/>
        </w:rPr>
        <w:t xml:space="preserve"> государственным или муниципальным имуществом при его использовании не по целевому назначению и (или) с нарушением запретов, установленных </w:t>
      </w:r>
      <w:hyperlink w:anchor="P103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"/>
      <w:bookmarkEnd w:id="4"/>
      <w:r w:rsidRPr="00C059B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059B0">
        <w:rPr>
          <w:rFonts w:ascii="Times New Roman" w:hAnsi="Times New Roman" w:cs="Times New Roman"/>
          <w:sz w:val="24"/>
          <w:szCs w:val="24"/>
        </w:rPr>
        <w:t>Органы исполнительной власти Республики Северная Осетия-Алания и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государственным имуществом и муниципальным имуществом.</w:t>
      </w:r>
      <w:proofErr w:type="gramEnd"/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9B0">
        <w:rPr>
          <w:rFonts w:ascii="Times New Roman" w:hAnsi="Times New Roman" w:cs="Times New Roman"/>
          <w:sz w:val="24"/>
          <w:szCs w:val="24"/>
        </w:rPr>
        <w:t>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</w:t>
      </w:r>
      <w:proofErr w:type="gramEnd"/>
      <w:r w:rsidRPr="00C059B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29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частью 2.1 статьи 9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Федерального закона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Указанные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059B0">
        <w:rPr>
          <w:rFonts w:ascii="Times New Roman" w:hAnsi="Times New Roman" w:cs="Times New Roman"/>
          <w:sz w:val="24"/>
          <w:szCs w:val="24"/>
        </w:rPr>
        <w:t xml:space="preserve">Порядок формирования, ведения, обязательного опубликования указанных в </w:t>
      </w:r>
      <w:hyperlink w:anchor="P105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части 4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приоритетными видами деятельности, установленными государственными программами (подпрограммами) Республики Северная Осетия-Алания и муниципальными программами (подпрограммами), содержащими мероприятия, направленные на развитие малого и среднего предпринимательства) включенного</w:t>
      </w:r>
      <w:proofErr w:type="gramEnd"/>
      <w:r w:rsidRPr="00C059B0">
        <w:rPr>
          <w:rFonts w:ascii="Times New Roman" w:hAnsi="Times New Roman" w:cs="Times New Roman"/>
          <w:sz w:val="24"/>
          <w:szCs w:val="24"/>
        </w:rPr>
        <w:t xml:space="preserve"> в них государственного и муниципального имущества устанавливаются Правительством Республики Северная Осетия-Алания, органами местного самоуправления.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C059B0">
        <w:rPr>
          <w:rFonts w:ascii="Times New Roman" w:hAnsi="Times New Roman" w:cs="Times New Roman"/>
          <w:sz w:val="24"/>
          <w:szCs w:val="24"/>
        </w:rPr>
        <w:t xml:space="preserve">Государственное и муниципальное имущество, включенное в перечни, указанные в </w:t>
      </w:r>
      <w:hyperlink w:anchor="P105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части 4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30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частью 2.1 статьи 9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Федерального закона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C059B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и о внесении изменений в отдельные законодательные акты Российской Федерации".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7. Срок, на который заключаются договоры в отношении имущества, включенного в перечни, указанные в </w:t>
      </w:r>
      <w:hyperlink w:anchor="P105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части 4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C059B0">
        <w:rPr>
          <w:rFonts w:ascii="Times New Roman" w:hAnsi="Times New Roman" w:cs="Times New Roman"/>
          <w:sz w:val="24"/>
          <w:szCs w:val="24"/>
        </w:rPr>
        <w:t>бизнес-инкубаторами</w:t>
      </w:r>
      <w:proofErr w:type="gramEnd"/>
      <w:r w:rsidRPr="00C059B0">
        <w:rPr>
          <w:rFonts w:ascii="Times New Roman" w:hAnsi="Times New Roman" w:cs="Times New Roman"/>
          <w:sz w:val="24"/>
          <w:szCs w:val="24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8. Сведения об утвержденных перечнях государственного имущества и муниципального имущества, указанных в </w:t>
      </w:r>
      <w:hyperlink w:anchor="P105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части 4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настоящей статьи,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31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16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Федерального закона. Состав указанных сведений, сроки, порядок и форма их представления устанавливаются федеральным законодательством.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C059B0">
        <w:rPr>
          <w:rFonts w:ascii="Times New Roman" w:hAnsi="Times New Roman" w:cs="Times New Roman"/>
          <w:sz w:val="24"/>
          <w:szCs w:val="24"/>
        </w:rPr>
        <w:t xml:space="preserve">Размер льготной ставки арендной платы по договорам в отношении имущества, включенного в перечни, указанные в </w:t>
      </w:r>
      <w:hyperlink w:anchor="P105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части 4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настоящей статьи, определяется нормативным правовым актом Республики Северная Осетия-Алания, муниципальными правовым актами.</w:t>
      </w:r>
      <w:proofErr w:type="gramEnd"/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10. В случае</w:t>
      </w:r>
      <w:proofErr w:type="gramStart"/>
      <w:r w:rsidRPr="00C059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59B0">
        <w:rPr>
          <w:rFonts w:ascii="Times New Roman" w:hAnsi="Times New Roman" w:cs="Times New Roman"/>
          <w:sz w:val="24"/>
          <w:szCs w:val="24"/>
        </w:rPr>
        <w:t xml:space="preserve"> если при органах исполнительной власти Республики Северная Осетия-Алания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w:anchor="P102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288" w:rsidRPr="00C059B0" w:rsidRDefault="00825288" w:rsidP="008252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Статья 10. Особенности отчуждения арендуемого имущества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 от 13.12.2016 N 74-РЗ)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9B0">
        <w:rPr>
          <w:rFonts w:ascii="Times New Roman" w:hAnsi="Times New Roman" w:cs="Times New Roman"/>
          <w:sz w:val="24"/>
          <w:szCs w:val="24"/>
        </w:rPr>
        <w:t xml:space="preserve">Отчуждение из государственной собственности Республики Северная Осетия-Алания или из муниципальной собственности недвижимого имущества, арендуемого субъектами малого и среднего предпринимательства, осуществляется в соответствии с Федеральным </w:t>
      </w:r>
      <w:hyperlink r:id="rId33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288" w:rsidRPr="00C059B0" w:rsidRDefault="00825288" w:rsidP="008252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Статья 11. Особенности участия субъектов малого предпринимательства в осуществлении закупок товаров, работ, услуг для государственных и муниципальных нужд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 от 13.12.2016 N 74-РЗ)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В целях реализации государственной политики в области развития и поддержки малого и среднего предпринимательства законодательством Российской Федерации могут предусматриваться особенности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нужд.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288" w:rsidRPr="00C059B0" w:rsidRDefault="00825288" w:rsidP="008252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Статья 12. Пропаганда и популяризация предпринимательской деятельности в Республике Северная Осетия-Алания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059B0">
        <w:rPr>
          <w:rFonts w:ascii="Times New Roman" w:hAnsi="Times New Roman" w:cs="Times New Roman"/>
          <w:sz w:val="24"/>
          <w:szCs w:val="24"/>
        </w:rPr>
        <w:t xml:space="preserve">Пропаганда и популяризация предпринимательской деятельности в Республике Северная Осетия-Алания осуществляются исполнительными органами государственной власти Республики Северная Осетия-Алания, которые для указанных целей организуют проведение конференций, семинаров, "круглых столов", выставок, фестивалей, конкурсов, смотров, совещаний, деловых встреч и иных мероприятий с участием представителей субъектов малого и среднего предпринимательства и (или) организаций, образующих инфраструктуру поддержки субъектов малого и среднего </w:t>
      </w:r>
      <w:r w:rsidRPr="00C059B0">
        <w:rPr>
          <w:rFonts w:ascii="Times New Roman" w:hAnsi="Times New Roman" w:cs="Times New Roman"/>
          <w:sz w:val="24"/>
          <w:szCs w:val="24"/>
        </w:rPr>
        <w:lastRenderedPageBreak/>
        <w:t>предпринимательства.</w:t>
      </w:r>
      <w:proofErr w:type="gramEnd"/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2. Пропаганда и популяризация деятельности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осуществляются путем публикаций в периодических печатных изданиях и выступлений (вещаний) на теле- и радиовещательных каналах, а также в иных информационно-телекоммуникационных сетях общего пользования, включая "Интернет".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3. Осуществление исполнительными органами государственной власти Республики Северная Осетия-Алания мероприятий по пропаганде и популяризации предпринимательской деятельности в Республике Северная Осетия-Алания осуществляется за счет сре</w:t>
      </w:r>
      <w:bookmarkStart w:id="5" w:name="_GoBack"/>
      <w:bookmarkEnd w:id="5"/>
      <w:r w:rsidRPr="00C059B0">
        <w:rPr>
          <w:rFonts w:ascii="Times New Roman" w:hAnsi="Times New Roman" w:cs="Times New Roman"/>
          <w:sz w:val="24"/>
          <w:szCs w:val="24"/>
        </w:rPr>
        <w:t>дств республиканского бюджета Республики Северная Осетия-Алания.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288" w:rsidRPr="00C059B0" w:rsidRDefault="00825288" w:rsidP="008252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Статья 13. О признании </w:t>
      </w:r>
      <w:proofErr w:type="gramStart"/>
      <w:r w:rsidRPr="00C059B0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C059B0">
        <w:rPr>
          <w:rFonts w:ascii="Times New Roman" w:hAnsi="Times New Roman" w:cs="Times New Roman"/>
          <w:sz w:val="24"/>
          <w:szCs w:val="24"/>
        </w:rPr>
        <w:t xml:space="preserve"> силу Закона Республики Северная Осетия-Алания "О государственной поддержке малого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предпринимательства в Республике Северная Осетия-Алания"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 xml:space="preserve">Со дня вступления в силу настоящего Закона признать утратившим силу </w:t>
      </w:r>
      <w:hyperlink r:id="rId35" w:history="1">
        <w:r w:rsidRPr="00C059B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C059B0"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 от 11 января 2007 года N 1-РЗ "О государственной поддержке малого предпринимательства в Республике Северная Осетия-Алания" (Северная Осетия, 2007, 1 марта).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288" w:rsidRPr="00C059B0" w:rsidRDefault="00825288" w:rsidP="008252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Статья 14. Вступление в силу настоящего Закона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опубликования.</w:t>
      </w:r>
    </w:p>
    <w:p w:rsidR="00825288" w:rsidRPr="00C059B0" w:rsidRDefault="00825288" w:rsidP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288" w:rsidRPr="00C059B0" w:rsidRDefault="00825288" w:rsidP="008252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Глава</w:t>
      </w:r>
    </w:p>
    <w:p w:rsidR="00825288" w:rsidRPr="00C059B0" w:rsidRDefault="00825288" w:rsidP="008252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</w:p>
    <w:p w:rsidR="00825288" w:rsidRPr="00C059B0" w:rsidRDefault="00825288" w:rsidP="008252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Т.МАМСУРОВ</w:t>
      </w:r>
    </w:p>
    <w:p w:rsidR="00825288" w:rsidRPr="00C059B0" w:rsidRDefault="00825288" w:rsidP="0082528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Владикавказ</w:t>
      </w:r>
    </w:p>
    <w:p w:rsidR="00825288" w:rsidRPr="00C059B0" w:rsidRDefault="00825288" w:rsidP="0082528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059B0">
        <w:rPr>
          <w:rFonts w:ascii="Times New Roman" w:hAnsi="Times New Roman" w:cs="Times New Roman"/>
          <w:sz w:val="24"/>
          <w:szCs w:val="24"/>
        </w:rPr>
        <w:t>30 декабря 2008 года</w:t>
      </w:r>
    </w:p>
    <w:p w:rsidR="00825288" w:rsidRPr="00825288" w:rsidRDefault="00825288" w:rsidP="0082528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25288">
        <w:rPr>
          <w:rFonts w:ascii="Times New Roman" w:hAnsi="Times New Roman" w:cs="Times New Roman"/>
          <w:sz w:val="24"/>
          <w:szCs w:val="24"/>
        </w:rPr>
        <w:t>N 63-РЗ</w:t>
      </w:r>
    </w:p>
    <w:p w:rsidR="00825288" w:rsidRPr="00825288" w:rsidRDefault="0082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288" w:rsidRDefault="00825288">
      <w:pPr>
        <w:pStyle w:val="ConsPlusNormal"/>
        <w:ind w:firstLine="540"/>
        <w:jc w:val="both"/>
      </w:pPr>
    </w:p>
    <w:p w:rsidR="00825288" w:rsidRDefault="008252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2F4" w:rsidRDefault="001222F4"/>
    <w:sectPr w:rsidR="001222F4" w:rsidSect="00825288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88"/>
    <w:rsid w:val="001222F4"/>
    <w:rsid w:val="00825288"/>
    <w:rsid w:val="00C0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A97CB854D3FCF8E4A3379A0E003CFBDC89D3456E85E3C10D360EA73HFs5I" TargetMode="External"/><Relationship Id="rId13" Type="http://schemas.openxmlformats.org/officeDocument/2006/relationships/hyperlink" Target="consultantplus://offline/ref=E50A97CB854D3FCF8E4A2D74B68C59C1BFCBC03C50EE52694E8C3BB724FCC60474B8D98E028D9A435C3919H7sCI" TargetMode="External"/><Relationship Id="rId18" Type="http://schemas.openxmlformats.org/officeDocument/2006/relationships/hyperlink" Target="consultantplus://offline/ref=E50A97CB854D3FCF8E4A2D74B68C59C1BFCBC03C50EE52694E8C3BB724FCC60474B8D98E028D9A435C3919H7s7I" TargetMode="External"/><Relationship Id="rId26" Type="http://schemas.openxmlformats.org/officeDocument/2006/relationships/hyperlink" Target="consultantplus://offline/ref=E50A97CB854D3FCF8E4A2D74B68C59C1BFCBC03C50EE52694E8C3BB724FCC60474B8D98E028D9A435C391AH7s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0A97CB854D3FCF8E4A3379A0E003CFBDC8993158E85E3C10D360EA73HFs5I" TargetMode="External"/><Relationship Id="rId34" Type="http://schemas.openxmlformats.org/officeDocument/2006/relationships/hyperlink" Target="consultantplus://offline/ref=6AAC80EF9714B6A991CF8577E9DE0C0324F2D4ACB37D109A2BEEEB4417FE8C1BB92E1FF3E58622ADD94552I6s4I" TargetMode="External"/><Relationship Id="rId7" Type="http://schemas.openxmlformats.org/officeDocument/2006/relationships/hyperlink" Target="consultantplus://offline/ref=E50A97CB854D3FCF8E4A2D74B68C59C1BFCBC03C50EE52694E8C3BB724FCC60474B8D98E028D9A435C3918H7s9I" TargetMode="External"/><Relationship Id="rId12" Type="http://schemas.openxmlformats.org/officeDocument/2006/relationships/hyperlink" Target="consultantplus://offline/ref=E50A97CB854D3FCF8E4A2D74B68C59C1BFCBC03C50EE52694E8C3BB724FCC60474B8D98E028D9A435C3919H7sEI" TargetMode="External"/><Relationship Id="rId17" Type="http://schemas.openxmlformats.org/officeDocument/2006/relationships/hyperlink" Target="consultantplus://offline/ref=E50A97CB854D3FCF8E4A2D74B68C59C1BFCBC03C50EE52694E8C3BB724FCC60474B8D98E028D9A435C3919H7s6I" TargetMode="External"/><Relationship Id="rId25" Type="http://schemas.openxmlformats.org/officeDocument/2006/relationships/hyperlink" Target="consultantplus://offline/ref=E50A97CB854D3FCF8E4A2D74B68C59C1BFCBC03C50EE52694E8C3BB724FCC60474B8D98E028D9A435C391AH7s9I" TargetMode="External"/><Relationship Id="rId33" Type="http://schemas.openxmlformats.org/officeDocument/2006/relationships/hyperlink" Target="consultantplus://offline/ref=6AAC80EF9714B6A991CF9B7AFFB2560D26F883A0B57F1CCF75B1B01940IFs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0A97CB854D3FCF8E4A2D74B68C59C1BFCBC03C50EE52694E8C3BB724FCC60474B8D98E028D9A435C3919H7s8I" TargetMode="External"/><Relationship Id="rId20" Type="http://schemas.openxmlformats.org/officeDocument/2006/relationships/hyperlink" Target="consultantplus://offline/ref=E50A97CB854D3FCF8E4A2D74B68C59C1BFCBC03C50EE52694E8C3BB724FCC60474B8D98E028D9A435C391AH7sEI" TargetMode="External"/><Relationship Id="rId29" Type="http://schemas.openxmlformats.org/officeDocument/2006/relationships/hyperlink" Target="consultantplus://offline/ref=E50A97CB854D3FCF8E4A3379A0E003CFBDC1973056EC5E3C10D360EA73F5CC5333F780CC46809A43H5s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A97CB854D3FCF8E4A2D74B68C59C1BFCBC03C56E6566E47D131BF7DF0C4037BE7CE894B819B435C39H1sFI" TargetMode="External"/><Relationship Id="rId11" Type="http://schemas.openxmlformats.org/officeDocument/2006/relationships/hyperlink" Target="consultantplus://offline/ref=E50A97CB854D3FCF8E4A2D74B68C59C1BFCBC03C50EE52694E8C3BB724FCC60474B8D98E028D9A435C3918H7s7I" TargetMode="External"/><Relationship Id="rId24" Type="http://schemas.openxmlformats.org/officeDocument/2006/relationships/hyperlink" Target="consultantplus://offline/ref=E50A97CB854D3FCF8E4A2D74B68C59C1BFCBC03C50EE52694E8C3BB724FCC60474B8D98E028D9A435C391AH7sBI" TargetMode="External"/><Relationship Id="rId32" Type="http://schemas.openxmlformats.org/officeDocument/2006/relationships/hyperlink" Target="consultantplus://offline/ref=6AAC80EF9714B6A991CF8577E9DE0C0324F2D4ACB37D109A2BEEEB4417FE8C1BB92E1FF3E58622ADD94552I6s1I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50A97CB854D3FCF8E4A2D74B68C59C1BFCBC03C50EE52694E8C3BB724FCC60474B8D98E028D9A435C3919H7sBI" TargetMode="External"/><Relationship Id="rId23" Type="http://schemas.openxmlformats.org/officeDocument/2006/relationships/hyperlink" Target="consultantplus://offline/ref=E50A97CB854D3FCF8E4A2D74B68C59C1BFCBC03C50EE52694E8C3BB724FCC60474B8D98E028D9A435C391AH7sDI" TargetMode="External"/><Relationship Id="rId28" Type="http://schemas.openxmlformats.org/officeDocument/2006/relationships/hyperlink" Target="consultantplus://offline/ref=E50A97CB854D3FCF8E4A3379A0E003CFBDC1973056EC5E3C10D360EA73F5CC5333F780CC46809A43H5s4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50A97CB854D3FCF8E4A2D74B68C59C1BFCBC03C50ED526D488C3BB724FCC604H7s4I" TargetMode="External"/><Relationship Id="rId19" Type="http://schemas.openxmlformats.org/officeDocument/2006/relationships/hyperlink" Target="consultantplus://offline/ref=E50A97CB854D3FCF8E4A3379A0E003CFBDC8993158E85E3C10D360EA73HFs5I" TargetMode="External"/><Relationship Id="rId31" Type="http://schemas.openxmlformats.org/officeDocument/2006/relationships/hyperlink" Target="consultantplus://offline/ref=6AAC80EF9714B6A991CF9B7AFFB2560D26F189A4B57B1CCF75B1B01940F7864CFE6146B1A0I8s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0A97CB854D3FCF8E4A3379A0E003CFBDC899345AB9093E41866EHEsFI" TargetMode="External"/><Relationship Id="rId14" Type="http://schemas.openxmlformats.org/officeDocument/2006/relationships/hyperlink" Target="consultantplus://offline/ref=E50A97CB854D3FCF8E4A2D74B68C59C1BFCBC03C50EE52694E8C3BB724FCC60474B8D98E028D9A435C3919H7sAI" TargetMode="External"/><Relationship Id="rId22" Type="http://schemas.openxmlformats.org/officeDocument/2006/relationships/hyperlink" Target="consultantplus://offline/ref=E50A97CB854D3FCF8E4A2D74B68C59C1BFCBC03C50EE52694E8C3BB724FCC60474B8D98E028D9A435C391AH7sCI" TargetMode="External"/><Relationship Id="rId27" Type="http://schemas.openxmlformats.org/officeDocument/2006/relationships/hyperlink" Target="consultantplus://offline/ref=E50A97CB854D3FCF8E4A2D74B68C59C1BFCBC03C50EE52694E8C3BB724FCC60474B8D98E028D9A435C391AH7s7I" TargetMode="External"/><Relationship Id="rId30" Type="http://schemas.openxmlformats.org/officeDocument/2006/relationships/hyperlink" Target="consultantplus://offline/ref=E50A97CB854D3FCF8E4A3379A0E003CFBDC1973056EC5E3C10D360EA73F5CC5333F780CC46809A43H5s4I" TargetMode="External"/><Relationship Id="rId35" Type="http://schemas.openxmlformats.org/officeDocument/2006/relationships/hyperlink" Target="consultantplus://offline/ref=6AAC80EF9714B6A991CF8577E9DE0C0324F2D4ACB07B109F22B3E14C4EF28EI1s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4528</Words>
  <Characters>25814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2018-04-02T08:47:00Z</cp:lastPrinted>
  <dcterms:created xsi:type="dcterms:W3CDTF">2018-04-02T08:44:00Z</dcterms:created>
  <dcterms:modified xsi:type="dcterms:W3CDTF">2018-04-13T06:48:00Z</dcterms:modified>
</cp:coreProperties>
</file>