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6F5" w:rsidRPr="006C44E1" w:rsidRDefault="00FF26F5" w:rsidP="00FF26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F26F5" w:rsidRPr="006C44E1" w:rsidRDefault="00FF26F5" w:rsidP="00FF26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создание и обеспечение деятельности </w:t>
      </w:r>
    </w:p>
    <w:p w:rsidR="00FF26F5" w:rsidRPr="006C44E1" w:rsidRDefault="00FF26F5" w:rsidP="00FF26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>Центра экспорта Республики Северная Осетия – Алания</w:t>
      </w:r>
    </w:p>
    <w:p w:rsidR="00FF26F5" w:rsidRPr="006C44E1" w:rsidRDefault="00FF26F5" w:rsidP="00FF26F5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F26F5" w:rsidRPr="006C44E1" w:rsidRDefault="00FF26F5" w:rsidP="00FF26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26F5" w:rsidRPr="006C44E1" w:rsidRDefault="00FF26F5" w:rsidP="00FF26F5">
      <w:pPr>
        <w:rPr>
          <w:rFonts w:ascii="Times New Roman" w:hAnsi="Times New Roman" w:cs="Times New Roman"/>
          <w:sz w:val="16"/>
          <w:szCs w:val="16"/>
        </w:rPr>
      </w:pP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предоставления субсидии на создание и обеспечение деятельности Центра экспорта Республики Северная Осетия-Алания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1.2. Центр экспорта (далее – Центр) – это инфраструктура поддержки предпринимательства, направленная на информационно-аналитическую, консультационную и организационную поддержку внешнеэкономической деятельности субъектов малого и среднего предпринимательства Республики Северная Осетия-Алания.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1.3. Основными целями деятельности Центра являются: 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а) стимулирование и вовлечение субъектов малого и среднего предпринимательства в экспортную деятельность; 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б) содействие выходу субъектов малого и среднего предпринимательства на иностранные рынки товаров, услуг и технологий;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в) содействие повышению конкурентоспособности и эффективности деятельности экспортно-ориентированных субъектов малого и среднего предпринимательства.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Субсидия предоставляется юридическим лицам или структурным подразделениям юридических лиц,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Республика Северная Осетия – Алания, на безвозмездной и безвозвратной основе на финансирование затрат, связанных с созданием и обеспечением деятельности Центра в соответствии со сметой, утвержденной руководителем уполномоченного органа, осуществляющего государственную политику Республики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Северная Осетия-Алания в сфере поддержки и развития малого предпринимательства. 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1.5. Численность сотрудников Центра не должна быть менее двух человек.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1.6. Целью предоставления субсидии является финансирование мероприятий по созданию и обеспечению деятельности Центра в целях развития инфраструктуры поддержки субъектов малого и среднего предпринимательства.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1.7.  Центр должен располагаться в помещении: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общей площадью не менее 30 квадратных метров;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lastRenderedPageBreak/>
        <w:t>которое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не располагается в подвальном помещении;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не имеет капитальных повреждений несущих конструкций.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</w:p>
    <w:p w:rsidR="00FF26F5" w:rsidRPr="006C44E1" w:rsidRDefault="00FF26F5" w:rsidP="00FF26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2. Требования к претендентам на получение субсидии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2.1. К претендентам на получение субсидии предъявляются следующие требования: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1) государственная регистрация на территории Республики Северная Осетия-Алания;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2) 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бюджетных средств;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 w:rsidRPr="006C44E1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6C44E1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6) соответствие представленных субъектом малого и среднего предпринимательства документов требованиям законодательства;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7)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</w:p>
    <w:p w:rsidR="00FF26F5" w:rsidRPr="006C44E1" w:rsidRDefault="00FF26F5" w:rsidP="00FF26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 1 к настоящему Порядку;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lastRenderedPageBreak/>
        <w:t>2) копию свидетельства о государственной регистрации юридического лица;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3) копии учредительных документов;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4) 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Центр);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5) концепцию создания (развития) Центра на текущий год и плановый период  с указанием перечня предоставляемых услуг;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6) план работы Центра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7) 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Осетия-Алания. 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Каждая заявка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3.2.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Уполномоченный орган проводит их общий анализ.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3.3.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3.4. Решение Комиссии оформляется протоколом. При положительном решении Комиссии Уполномоченный орган в течение пяти дней со дня </w:t>
      </w:r>
      <w:r w:rsidRPr="006C44E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заключает договор (соглашение) о предоставлении субсидии в соответствии с типовой формой, установленной 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субсидии являются: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2.1 настоящего Порядка;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представление заявителем неполного пакета документов, указанных в пункте 3.1 настоящего Порядка;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и (или) неполных сведений и документов.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3.6. Расходование средств субсидии ее получателем осуществляется только в соответствии со сметой, утвержденной руководителем Уполномоченного органа.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>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3.8.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3.9.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 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lastRenderedPageBreak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F26F5" w:rsidRPr="006C44E1" w:rsidRDefault="00FF26F5" w:rsidP="00FF26F5">
      <w:pPr>
        <w:rPr>
          <w:rFonts w:ascii="Times New Roman" w:hAnsi="Times New Roman" w:cs="Times New Roman"/>
          <w:sz w:val="28"/>
          <w:szCs w:val="28"/>
        </w:rPr>
      </w:pPr>
    </w:p>
    <w:p w:rsidR="00FF26F5" w:rsidRPr="006C44E1" w:rsidRDefault="00FF26F5" w:rsidP="00FF26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FF26F5" w:rsidRPr="006C44E1" w:rsidRDefault="00FF26F5" w:rsidP="00FF26F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FF26F5" w:rsidRPr="006C44E1" w:rsidRDefault="00FF26F5" w:rsidP="00FF26F5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субсидии на обеспечение</w:t>
      </w:r>
    </w:p>
    <w:p w:rsidR="00FF26F5" w:rsidRPr="006C44E1" w:rsidRDefault="00FF26F5" w:rsidP="00FF26F5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деятельности Центра экспорта</w:t>
      </w:r>
    </w:p>
    <w:p w:rsidR="00FF26F5" w:rsidRPr="006C44E1" w:rsidRDefault="00FF26F5" w:rsidP="00FF26F5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  <w:t xml:space="preserve">Республики Северная Осетия-Алания </w:t>
      </w:r>
    </w:p>
    <w:p w:rsidR="00FF26F5" w:rsidRPr="006C44E1" w:rsidRDefault="00FF26F5" w:rsidP="00FF26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6F5" w:rsidRPr="006C44E1" w:rsidRDefault="00FF26F5" w:rsidP="00FF26F5">
      <w:pPr>
        <w:ind w:firstLine="0"/>
        <w:jc w:val="center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ЗАЯВЛЕНИЕ</w:t>
      </w:r>
    </w:p>
    <w:p w:rsidR="00FF26F5" w:rsidRPr="006C44E1" w:rsidRDefault="00FF26F5" w:rsidP="00FF26F5">
      <w:pPr>
        <w:rPr>
          <w:rFonts w:ascii="Times New Roman" w:hAnsi="Times New Roman" w:cs="Times New Roman"/>
        </w:rPr>
      </w:pP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ab/>
      </w:r>
      <w:proofErr w:type="gramStart"/>
      <w:r w:rsidRPr="006C44E1">
        <w:rPr>
          <w:rFonts w:ascii="Times New Roman" w:hAnsi="Times New Roman" w:cs="Times New Roman"/>
        </w:rPr>
        <w:t>Ознакомившись с условиями предоставления субсидии на создание и обеспечение деятельности Центра экспорта Республики Северная Осетия Алания</w:t>
      </w:r>
      <w:proofErr w:type="gramEnd"/>
      <w:r w:rsidRPr="006C44E1">
        <w:rPr>
          <w:rFonts w:ascii="Times New Roman" w:hAnsi="Times New Roman" w:cs="Times New Roman"/>
        </w:rPr>
        <w:t>, _____________________________________________________________________________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в лице _______________________________________________________________________</w:t>
      </w:r>
    </w:p>
    <w:p w:rsidR="00FF26F5" w:rsidRPr="006C44E1" w:rsidRDefault="00FF26F5" w:rsidP="00FF26F5">
      <w:pPr>
        <w:ind w:firstLine="0"/>
        <w:jc w:val="center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(должность, Ф.И.О. руководителя Центра)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proofErr w:type="gramStart"/>
      <w:r w:rsidRPr="006C44E1">
        <w:rPr>
          <w:rFonts w:ascii="Times New Roman" w:hAnsi="Times New Roman" w:cs="Times New Roman"/>
        </w:rPr>
        <w:t>согласен</w:t>
      </w:r>
      <w:proofErr w:type="gramEnd"/>
      <w:r w:rsidRPr="006C44E1">
        <w:rPr>
          <w:rFonts w:ascii="Times New Roman" w:hAnsi="Times New Roman" w:cs="Times New Roman"/>
        </w:rPr>
        <w:t xml:space="preserve"> представить документы для рассмотрения вопроса о предоставлении субсидии. Центр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Адрес места регистрации и местонахождения______________________________________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_____________________________________________________________________________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Телефон_____________________, факс 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Основной вид деятельности: ____________________________________________________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Основной государственный регистрационный номер 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Кем выдано __________________________________________________________________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proofErr w:type="gramStart"/>
      <w:r w:rsidRPr="006C44E1">
        <w:rPr>
          <w:rFonts w:ascii="Times New Roman" w:hAnsi="Times New Roman" w:cs="Times New Roman"/>
        </w:rPr>
        <w:t>Идентификационный</w:t>
      </w:r>
      <w:proofErr w:type="gramEnd"/>
      <w:r w:rsidRPr="006C44E1">
        <w:rPr>
          <w:rFonts w:ascii="Times New Roman" w:hAnsi="Times New Roman" w:cs="Times New Roman"/>
        </w:rPr>
        <w:t xml:space="preserve"> (ИНН) ____________________________________________________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КПП ________________________________________________________________________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Расчетный счет № _____________________________________________________________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Наименование, адрес банка _____________________________________________________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_____________________________________________________________________________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Банковский идентификационный код (БИК) 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Банковский корреспондентский счет (к/с) _________________________________________</w:t>
      </w: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</w:p>
    <w:p w:rsidR="00FF26F5" w:rsidRPr="006C44E1" w:rsidRDefault="00FF26F5" w:rsidP="00FF26F5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Руководитель организации __________________________ (подпись, Ф.И.О.)</w:t>
      </w:r>
    </w:p>
    <w:p w:rsidR="00FF26F5" w:rsidRPr="006C44E1" w:rsidRDefault="00FF26F5" w:rsidP="00FF26F5">
      <w:pPr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Дата</w:t>
      </w:r>
    </w:p>
    <w:p w:rsidR="00FF26F5" w:rsidRPr="006C44E1" w:rsidRDefault="00FF26F5" w:rsidP="00FF26F5">
      <w:pPr>
        <w:rPr>
          <w:rFonts w:ascii="Times New Roman" w:hAnsi="Times New Roman" w:cs="Times New Roman"/>
          <w:sz w:val="20"/>
          <w:szCs w:val="20"/>
        </w:rPr>
      </w:pP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FF26F5" w:rsidRPr="00847B39" w:rsidRDefault="00FF26F5" w:rsidP="00FF26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6F5" w:rsidRPr="00847B39" w:rsidRDefault="00FF26F5" w:rsidP="00FF2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D629B" w:rsidRDefault="001D629B"/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F5"/>
    <w:rsid w:val="001D629B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Tsabolov</dc:creator>
  <cp:lastModifiedBy>Tsabolov</cp:lastModifiedBy>
  <cp:revision>1</cp:revision>
  <dcterms:created xsi:type="dcterms:W3CDTF">2018-03-16T06:28:00Z</dcterms:created>
  <dcterms:modified xsi:type="dcterms:W3CDTF">2018-03-16T06:28:00Z</dcterms:modified>
</cp:coreProperties>
</file>