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D" w:rsidRDefault="00CA144B" w:rsidP="00CA144B">
      <w:pPr>
        <w:jc w:val="center"/>
      </w:pPr>
      <w:r>
        <w:t>Информация о заседании Комиссии</w:t>
      </w:r>
    </w:p>
    <w:p w:rsidR="00CA144B" w:rsidRDefault="00CA144B" w:rsidP="00CA144B">
      <w:pPr>
        <w:jc w:val="both"/>
      </w:pPr>
    </w:p>
    <w:p w:rsidR="005A4635" w:rsidRDefault="005A4635" w:rsidP="00AF03D7">
      <w:pPr>
        <w:spacing w:after="0" w:line="240" w:lineRule="auto"/>
        <w:jc w:val="both"/>
        <w:rPr>
          <w:bCs/>
        </w:rPr>
      </w:pPr>
      <w:r>
        <w:tab/>
        <w:t xml:space="preserve">На основании Представления Прокуратуры Республики Северная Осетия-Алания от 16 июня 2016 года № 86-34-2016 об </w:t>
      </w:r>
      <w:r>
        <w:rPr>
          <w:bCs/>
        </w:rPr>
        <w:t xml:space="preserve">устранении нарушений законодательства о противодействии коррупции </w:t>
      </w:r>
      <w:r w:rsidR="00AF03D7">
        <w:rPr>
          <w:bCs/>
        </w:rPr>
        <w:t xml:space="preserve">была проведена проверка достоверности и полноты сведений о доходах, об имуществе и обязательствах имущественного характера, </w:t>
      </w:r>
      <w:r>
        <w:rPr>
          <w:bCs/>
        </w:rPr>
        <w:t>предоставлен</w:t>
      </w:r>
      <w:r w:rsidR="00AF03D7">
        <w:rPr>
          <w:bCs/>
        </w:rPr>
        <w:t>ных</w:t>
      </w:r>
      <w:r>
        <w:rPr>
          <w:bCs/>
        </w:rPr>
        <w:t xml:space="preserve"> государственными гражданскими служащими Министерства</w:t>
      </w:r>
      <w:r w:rsidR="00AF03D7">
        <w:rPr>
          <w:bCs/>
        </w:rPr>
        <w:t xml:space="preserve"> экономического развития Республики Северная Осетия-Алания.</w:t>
      </w:r>
    </w:p>
    <w:p w:rsidR="00AF03D7" w:rsidRDefault="00AF03D7" w:rsidP="00AF03D7">
      <w:pPr>
        <w:spacing w:after="0" w:line="240" w:lineRule="auto"/>
        <w:jc w:val="both"/>
        <w:rPr>
          <w:bCs/>
        </w:rPr>
      </w:pPr>
      <w:r>
        <w:tab/>
        <w:t xml:space="preserve">По результатам проверки 28 июля 2016 года состоялось заседание Комиссии по соблюдению требований к служебному поведению государственных гражданских служащих Министерства </w:t>
      </w:r>
      <w:r>
        <w:rPr>
          <w:bCs/>
        </w:rPr>
        <w:t>экономического развития Республики Северная Осетия-Алания</w:t>
      </w:r>
      <w:r>
        <w:rPr>
          <w:bCs/>
        </w:rPr>
        <w:t xml:space="preserve"> и урегулированию конфликта интересов (далее-Комиссия).</w:t>
      </w:r>
    </w:p>
    <w:p w:rsidR="00AF03D7" w:rsidRDefault="00AF03D7" w:rsidP="00AF03D7">
      <w:pPr>
        <w:spacing w:after="0" w:line="240" w:lineRule="auto"/>
        <w:jc w:val="both"/>
        <w:rPr>
          <w:bCs/>
        </w:rPr>
      </w:pPr>
      <w:r>
        <w:rPr>
          <w:bCs/>
        </w:rPr>
        <w:tab/>
        <w:t>По итогам заседания Комиссии:</w:t>
      </w:r>
    </w:p>
    <w:p w:rsidR="00AF03D7" w:rsidRPr="00E871E6" w:rsidRDefault="00AF03D7" w:rsidP="00AF03D7">
      <w:pPr>
        <w:pStyle w:val="a3"/>
        <w:spacing w:after="0" w:line="240" w:lineRule="auto"/>
        <w:ind w:left="0" w:firstLine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D7">
        <w:rPr>
          <w:rFonts w:ascii="Times New Roman" w:hAnsi="Times New Roman" w:cs="Times New Roman"/>
          <w:bCs/>
          <w:sz w:val="28"/>
          <w:szCs w:val="28"/>
        </w:rPr>
        <w:t xml:space="preserve">20 государственных гражданских служащих Министерства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предупреждены </w:t>
      </w:r>
      <w:bookmarkStart w:id="0" w:name="_GoBack"/>
      <w:bookmarkEnd w:id="0"/>
      <w:r w:rsidRPr="00AF03D7">
        <w:rPr>
          <w:rFonts w:ascii="Times New Roman" w:hAnsi="Times New Roman" w:cs="Times New Roman"/>
          <w:sz w:val="28"/>
          <w:szCs w:val="28"/>
        </w:rPr>
        <w:t>о необходимости предоставления достоверных сведений о доходах, имуществе и обязательствах имущественного характера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D7" w:rsidRDefault="00AF03D7" w:rsidP="00AF03D7">
      <w:pPr>
        <w:spacing w:after="0" w:line="240" w:lineRule="auto"/>
        <w:ind w:firstLine="708"/>
        <w:jc w:val="both"/>
      </w:pPr>
    </w:p>
    <w:sectPr w:rsidR="00A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1982"/>
    <w:multiLevelType w:val="hybridMultilevel"/>
    <w:tmpl w:val="BCA6D99E"/>
    <w:lvl w:ilvl="0" w:tplc="FE8276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C"/>
    <w:rsid w:val="001964DD"/>
    <w:rsid w:val="002D283C"/>
    <w:rsid w:val="005A4635"/>
    <w:rsid w:val="009200DD"/>
    <w:rsid w:val="00AF03D7"/>
    <w:rsid w:val="00C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F75E-D37C-4364-BC8E-F3DF99F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2016-08-04T11:22:00Z</dcterms:created>
  <dcterms:modified xsi:type="dcterms:W3CDTF">2016-08-04T11:57:00Z</dcterms:modified>
</cp:coreProperties>
</file>