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4" w:rsidRPr="00751B6F" w:rsidRDefault="004947D4" w:rsidP="00E226A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Настоящим Министерство экономического развития Республики Северная Осетия-Алания извещает о начале обсуждения и сборе предложений заинтерес</w:t>
      </w:r>
      <w:r w:rsidR="00471FDC">
        <w:rPr>
          <w:rFonts w:ascii="Times New Roman" w:hAnsi="Times New Roman" w:cs="Times New Roman"/>
          <w:color w:val="auto"/>
          <w:sz w:val="28"/>
          <w:szCs w:val="28"/>
        </w:rPr>
        <w:t>ованных лиц в рамках экспертизы</w:t>
      </w:r>
      <w:r w:rsidR="00E226A9" w:rsidRPr="00E226A9">
        <w:rPr>
          <w:rFonts w:ascii="Times New Roman" w:hAnsi="Times New Roman" w:cs="Times New Roman"/>
          <w:sz w:val="28"/>
          <w:szCs w:val="28"/>
        </w:rPr>
        <w:t xml:space="preserve"> </w:t>
      </w:r>
      <w:r w:rsidR="00751B6F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от 5 августа 2021 года №</w:t>
      </w:r>
      <w:r w:rsidR="00751B6F"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  <w:r w:rsidR="00751B6F">
        <w:rPr>
          <w:rFonts w:ascii="Times New Roman" w:hAnsi="Times New Roman" w:cs="Times New Roman"/>
          <w:bCs/>
          <w:sz w:val="28"/>
          <w:szCs w:val="28"/>
        </w:rPr>
        <w:t>246</w:t>
      </w:r>
      <w:r w:rsidR="00751B6F">
        <w:rPr>
          <w:rFonts w:ascii="Times New Roman" w:hAnsi="Times New Roman" w:cs="Times New Roman"/>
          <w:bCs/>
          <w:sz w:val="28"/>
          <w:szCs w:val="28"/>
        </w:rPr>
        <w:br/>
        <w:t>«О внесении изменения в </w:t>
      </w:r>
      <w:hyperlink r:id="rId5" w:history="1">
        <w:r w:rsidR="00751B6F" w:rsidRPr="00751B6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 Правительства Республики Северная Осетия-Алания от 16 декабря 2011 года № 341 «О порядке определения размера арендной платы за земельные участки, расположенные в муниципальных районах Республики Северная Осетия-Алания, условиях и сроках ее внесения</w:t>
        </w:r>
      </w:hyperlink>
      <w:r w:rsidR="00751B6F" w:rsidRPr="00751B6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267C84" w:rsidRPr="00751B6F">
        <w:rPr>
          <w:rFonts w:ascii="Times New Roman" w:hAnsi="Times New Roman" w:cs="Times New Roman"/>
          <w:color w:val="auto"/>
          <w:sz w:val="28"/>
          <w:szCs w:val="28"/>
        </w:rPr>
        <w:t xml:space="preserve">(далее – Постановление № </w:t>
      </w:r>
      <w:r w:rsidR="00751B6F">
        <w:rPr>
          <w:rFonts w:ascii="Times New Roman" w:hAnsi="Times New Roman" w:cs="Times New Roman"/>
          <w:color w:val="auto"/>
          <w:sz w:val="28"/>
          <w:szCs w:val="28"/>
        </w:rPr>
        <w:t>246</w:t>
      </w:r>
      <w:r w:rsidR="00267C84" w:rsidRPr="00751B6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50CCC" w:rsidRPr="00751B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2A68" w:rsidRPr="009E718A" w:rsidRDefault="0078479A" w:rsidP="004C3C6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>по адрес</w:t>
      </w:r>
      <w:r w:rsidR="008B281F">
        <w:rPr>
          <w:rFonts w:ascii="Times New Roman" w:hAnsi="Times New Roman" w:cs="Times New Roman"/>
          <w:sz w:val="28"/>
          <w:szCs w:val="28"/>
        </w:rPr>
        <w:t>ам</w:t>
      </w:r>
      <w:r w:rsidRPr="0078479A">
        <w:rPr>
          <w:rFonts w:ascii="Times New Roman" w:hAnsi="Times New Roman" w:cs="Times New Roman"/>
          <w:sz w:val="28"/>
          <w:szCs w:val="28"/>
        </w:rPr>
        <w:t>:</w:t>
      </w:r>
      <w:r w:rsidR="00CA73AB">
        <w:rPr>
          <w:rFonts w:ascii="Times New Roman" w:hAnsi="Times New Roman" w:cs="Times New Roman"/>
          <w:sz w:val="28"/>
          <w:szCs w:val="28"/>
        </w:rPr>
        <w:t xml:space="preserve"> </w:t>
      </w:r>
      <w:r w:rsidR="00005236">
        <w:rPr>
          <w:rFonts w:ascii="Times New Roman" w:hAnsi="Times New Roman" w:cs="Times New Roman"/>
          <w:sz w:val="28"/>
          <w:szCs w:val="28"/>
        </w:rPr>
        <w:t xml:space="preserve">362038, </w:t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4947D4">
        <w:rPr>
          <w:rFonts w:ascii="Times New Roman" w:hAnsi="Times New Roman" w:cs="Times New Roman"/>
          <w:sz w:val="28"/>
          <w:szCs w:val="28"/>
        </w:rPr>
        <w:t>пл. Свободы д. 1</w:t>
      </w:r>
      <w:r w:rsidR="00F02A68">
        <w:rPr>
          <w:rFonts w:ascii="Times New Roman" w:hAnsi="Times New Roman" w:cs="Times New Roman"/>
          <w:sz w:val="28"/>
          <w:szCs w:val="28"/>
        </w:rPr>
        <w:t xml:space="preserve">, </w:t>
      </w:r>
      <w:r w:rsidR="00DF5218">
        <w:rPr>
          <w:rFonts w:ascii="Times New Roman" w:hAnsi="Times New Roman" w:cs="Times New Roman"/>
          <w:sz w:val="28"/>
          <w:szCs w:val="28"/>
        </w:rPr>
        <w:t>Министерство эконом</w:t>
      </w:r>
      <w:r w:rsidR="00DF5218" w:rsidRPr="00FB0F43">
        <w:rPr>
          <w:rFonts w:ascii="Times New Roman" w:hAnsi="Times New Roman" w:cs="Times New Roman"/>
          <w:sz w:val="28"/>
          <w:szCs w:val="28"/>
        </w:rPr>
        <w:t>и</w:t>
      </w:r>
      <w:r w:rsidR="00DF5218">
        <w:rPr>
          <w:rFonts w:ascii="Times New Roman" w:hAnsi="Times New Roman" w:cs="Times New Roman"/>
          <w:sz w:val="28"/>
          <w:szCs w:val="28"/>
        </w:rPr>
        <w:t>ческого развития Республики Северная Осетия-Алания</w:t>
      </w:r>
      <w:r w:rsidRPr="0078479A">
        <w:rPr>
          <w:rFonts w:ascii="Times New Roman" w:hAnsi="Times New Roman" w:cs="Times New Roman"/>
          <w:sz w:val="28"/>
          <w:szCs w:val="28"/>
        </w:rPr>
        <w:t xml:space="preserve">, </w:t>
      </w:r>
      <w:r w:rsidR="004C3C62" w:rsidRPr="004C3C62">
        <w:rPr>
          <w:rFonts w:ascii="Times New Roman" w:hAnsi="Times New Roman" w:cs="Times New Roman"/>
          <w:sz w:val="28"/>
          <w:szCs w:val="28"/>
        </w:rPr>
        <w:t xml:space="preserve">362040, РСО-Алания, г. Владикавказ, </w:t>
      </w:r>
      <w:r w:rsidR="009C0BBA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4C3C62" w:rsidRPr="004C3C62">
        <w:rPr>
          <w:rFonts w:ascii="Times New Roman" w:hAnsi="Times New Roman" w:cs="Times New Roman"/>
          <w:sz w:val="28"/>
          <w:szCs w:val="28"/>
        </w:rPr>
        <w:t>р. Мира, 25, Министерство государственного имущества и земельных отношений Республики Северная Осетия-Алания</w:t>
      </w:r>
      <w:r w:rsidR="004C3C62">
        <w:rPr>
          <w:rFonts w:ascii="Times New Roman" w:hAnsi="Times New Roman" w:cs="Times New Roman"/>
          <w:sz w:val="28"/>
          <w:szCs w:val="28"/>
        </w:rPr>
        <w:t xml:space="preserve">, </w:t>
      </w:r>
      <w:r w:rsidRPr="0078479A">
        <w:rPr>
          <w:rFonts w:ascii="Times New Roman" w:hAnsi="Times New Roman" w:cs="Times New Roman"/>
          <w:sz w:val="28"/>
          <w:szCs w:val="28"/>
        </w:rPr>
        <w:t>а так</w:t>
      </w:r>
      <w:r w:rsidR="00627308">
        <w:rPr>
          <w:rFonts w:ascii="Times New Roman" w:hAnsi="Times New Roman" w:cs="Times New Roman"/>
          <w:sz w:val="28"/>
          <w:szCs w:val="28"/>
        </w:rPr>
        <w:t>же по адрес</w:t>
      </w:r>
      <w:r w:rsidR="000E4F8B">
        <w:rPr>
          <w:rFonts w:ascii="Times New Roman" w:hAnsi="Times New Roman" w:cs="Times New Roman"/>
          <w:sz w:val="28"/>
          <w:szCs w:val="28"/>
        </w:rPr>
        <w:t>ам</w:t>
      </w:r>
      <w:r w:rsidR="000D7FD1">
        <w:rPr>
          <w:rFonts w:ascii="Times New Roman" w:hAnsi="Times New Roman" w:cs="Times New Roman"/>
          <w:sz w:val="28"/>
          <w:szCs w:val="28"/>
        </w:rPr>
        <w:t> электронной </w:t>
      </w:r>
      <w:r w:rsidR="00AA4ECF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6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191">
        <w:rPr>
          <w:rFonts w:ascii="Times New Roman" w:hAnsi="Times New Roman" w:cs="Times New Roman"/>
          <w:sz w:val="28"/>
          <w:szCs w:val="28"/>
        </w:rPr>
        <w:t>; </w:t>
      </w:r>
      <w:r w:rsidR="00E11483" w:rsidRPr="00E1148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60F6F" w:rsidRPr="00CC71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060F6F" w:rsidRPr="00CC71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60F6F" w:rsidRPr="00CC71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minimu</w:t>
        </w:r>
        <w:r w:rsidR="00060F6F" w:rsidRPr="00CC71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0F6F" w:rsidRPr="00CC71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060F6F" w:rsidRPr="00CC71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0F6F" w:rsidRPr="00CC71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60F6F" w:rsidRPr="00CC71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0F6F" w:rsidRPr="00CC71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191" w:rsidRPr="00900191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E11483" w:rsidRPr="00CC71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minimu</w:t>
        </w:r>
        <w:r w:rsidR="00E11483" w:rsidRPr="00CC71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11483" w:rsidRPr="00CC71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rso</w:t>
        </w:r>
        <w:proofErr w:type="spellEnd"/>
        <w:r w:rsidR="00E11483" w:rsidRPr="00E1148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11483" w:rsidRPr="00CC71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E11483" w:rsidRPr="00E114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11483" w:rsidRPr="00CC71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191" w:rsidRPr="00900191">
        <w:rPr>
          <w:rFonts w:ascii="Times New Roman" w:hAnsi="Times New Roman" w:cs="Times New Roman"/>
          <w:sz w:val="28"/>
          <w:szCs w:val="28"/>
        </w:rPr>
        <w:t>.</w:t>
      </w:r>
    </w:p>
    <w:p w:rsidR="0078479A" w:rsidRPr="00A15456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Pr="00A15456">
        <w:rPr>
          <w:rFonts w:ascii="Times New Roman" w:hAnsi="Times New Roman" w:cs="Times New Roman"/>
          <w:sz w:val="28"/>
          <w:szCs w:val="28"/>
        </w:rPr>
        <w:t xml:space="preserve">: </w:t>
      </w:r>
      <w:r w:rsidR="000E317B">
        <w:rPr>
          <w:rFonts w:ascii="Times New Roman" w:eastAsia="Calibri" w:hAnsi="Times New Roman" w:cs="Times New Roman"/>
          <w:sz w:val="28"/>
          <w:szCs w:val="28"/>
        </w:rPr>
        <w:t>с 07.08.2023</w:t>
      </w:r>
      <w:r w:rsidR="000E317B">
        <w:rPr>
          <w:rFonts w:ascii="Times New Roman" w:hAnsi="Times New Roman" w:cs="Times New Roman"/>
          <w:sz w:val="28"/>
          <w:szCs w:val="28"/>
        </w:rPr>
        <w:t xml:space="preserve"> по 25.08.2023</w:t>
      </w:r>
      <w:r w:rsidR="0016693C" w:rsidRPr="00A15456">
        <w:rPr>
          <w:rFonts w:ascii="Times New Roman" w:hAnsi="Times New Roman" w:cs="Times New Roman"/>
          <w:sz w:val="28"/>
          <w:szCs w:val="28"/>
        </w:rPr>
        <w:t>.</w:t>
      </w:r>
    </w:p>
    <w:p w:rsidR="006E3C67" w:rsidRPr="00A15456" w:rsidRDefault="00C2579E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45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Место размещения уведомления о проведении публичных обсуждений в сети Интернет - портал для публичного обсуждения проектов и действующих нормативных правовых актов органов государственной власти: </w:t>
      </w:r>
      <w:hyperlink r:id="rId9" w:history="1">
        <w:r w:rsidR="008D0B51" w:rsidRPr="00AC360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EC1EAD" w:rsidRPr="00A1545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803F0A" w:rsidRPr="00A15456" w:rsidRDefault="0078479A" w:rsidP="00B34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456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 w:rsidRPr="00A1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456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B34B8E" w:rsidRPr="00A1545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3530" w:rsidRPr="00A1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 w:rsidRPr="00A15456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 w:rsidRPr="00A15456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A15456">
        <w:rPr>
          <w:rFonts w:ascii="Times New Roman" w:hAnsi="Times New Roman" w:cs="Times New Roman"/>
          <w:sz w:val="28"/>
          <w:szCs w:val="28"/>
        </w:rPr>
        <w:t>обсуждени</w:t>
      </w:r>
      <w:r w:rsidR="006E3C67" w:rsidRPr="00A15456">
        <w:rPr>
          <w:rFonts w:ascii="Times New Roman" w:hAnsi="Times New Roman" w:cs="Times New Roman"/>
          <w:sz w:val="28"/>
          <w:szCs w:val="28"/>
        </w:rPr>
        <w:t>й</w:t>
      </w:r>
      <w:r w:rsidR="00F83530" w:rsidRPr="00A15456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</w:t>
      </w:r>
      <w:r w:rsidR="00CA4551">
        <w:rPr>
          <w:rFonts w:ascii="Times New Roman" w:hAnsi="Times New Roman" w:cs="Times New Roman"/>
          <w:sz w:val="28"/>
          <w:szCs w:val="28"/>
        </w:rPr>
        <w:t xml:space="preserve">правовых </w:t>
      </w:r>
      <w:bookmarkStart w:id="0" w:name="_GoBack"/>
      <w:bookmarkEnd w:id="0"/>
      <w:r w:rsidR="00F83530" w:rsidRPr="00A15456">
        <w:rPr>
          <w:rFonts w:ascii="Times New Roman" w:hAnsi="Times New Roman" w:cs="Times New Roman"/>
          <w:sz w:val="28"/>
          <w:szCs w:val="28"/>
        </w:rPr>
        <w:t>актов органов</w:t>
      </w:r>
      <w:r w:rsidR="00617E8B" w:rsidRPr="00A15456">
        <w:rPr>
          <w:rFonts w:ascii="Times New Roman" w:hAnsi="Times New Roman" w:cs="Times New Roman"/>
          <w:sz w:val="28"/>
          <w:szCs w:val="28"/>
        </w:rPr>
        <w:t xml:space="preserve"> </w:t>
      </w:r>
      <w:r w:rsidR="000A243C" w:rsidRPr="00A15456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3530" w:rsidRPr="00A15456">
        <w:rPr>
          <w:rFonts w:ascii="Times New Roman" w:hAnsi="Times New Roman" w:cs="Times New Roman"/>
          <w:sz w:val="28"/>
          <w:szCs w:val="28"/>
        </w:rPr>
        <w:t xml:space="preserve"> </w:t>
      </w:r>
      <w:r w:rsidR="00F10B56" w:rsidRPr="00A15456">
        <w:rPr>
          <w:rFonts w:ascii="Times New Roman" w:hAnsi="Times New Roman" w:cs="Times New Roman"/>
          <w:sz w:val="28"/>
          <w:szCs w:val="28"/>
        </w:rPr>
        <w:t>власти Республики Северная Осетия-Алания</w:t>
      </w:r>
      <w:r w:rsidR="00E25052" w:rsidRPr="00A1545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947D4" w:rsidRPr="00A15456">
          <w:rPr>
            <w:rStyle w:val="a4"/>
            <w:rFonts w:ascii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4947D4" w:rsidRPr="00A15456">
        <w:rPr>
          <w:rFonts w:ascii="Times New Roman" w:hAnsi="Times New Roman" w:cs="Times New Roman"/>
          <w:sz w:val="28"/>
          <w:szCs w:val="28"/>
        </w:rPr>
        <w:t xml:space="preserve"> </w:t>
      </w:r>
      <w:r w:rsidR="00B34B8E" w:rsidRPr="00A15456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0E317B">
        <w:rPr>
          <w:rFonts w:ascii="Times New Roman" w:eastAsia="Times New Roman" w:hAnsi="Times New Roman" w:cs="Times New Roman"/>
          <w:sz w:val="28"/>
          <w:szCs w:val="28"/>
        </w:rPr>
        <w:t>31.08.2023</w:t>
      </w:r>
      <w:r w:rsidR="00B34B8E" w:rsidRPr="00A1545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10B56" w:rsidRPr="00A15456">
        <w:rPr>
          <w:rFonts w:ascii="Times New Roman" w:hAnsi="Times New Roman" w:cs="Times New Roman"/>
          <w:sz w:val="28"/>
          <w:szCs w:val="28"/>
        </w:rPr>
        <w:t>.</w:t>
      </w:r>
    </w:p>
    <w:p w:rsidR="000E71F1" w:rsidRPr="00A15456" w:rsidRDefault="00FB0F43" w:rsidP="00EE3CB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56">
        <w:rPr>
          <w:rFonts w:ascii="Times New Roman" w:hAnsi="Times New Roman" w:cs="Times New Roman"/>
          <w:b/>
          <w:sz w:val="28"/>
          <w:szCs w:val="28"/>
        </w:rPr>
        <w:t xml:space="preserve">Описание проблемы, на </w:t>
      </w:r>
      <w:r w:rsidR="00D24C8A" w:rsidRPr="00A1545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A15456">
        <w:rPr>
          <w:rFonts w:ascii="Times New Roman" w:hAnsi="Times New Roman" w:cs="Times New Roman"/>
          <w:b/>
          <w:sz w:val="28"/>
          <w:szCs w:val="28"/>
        </w:rPr>
        <w:t>которой направлено</w:t>
      </w:r>
      <w:r w:rsidR="00974F0B" w:rsidRPr="00A15456">
        <w:rPr>
          <w:rFonts w:ascii="Times New Roman" w:hAnsi="Times New Roman" w:cs="Times New Roman"/>
          <w:b/>
          <w:sz w:val="28"/>
          <w:szCs w:val="28"/>
        </w:rPr>
        <w:t xml:space="preserve"> действующее</w:t>
      </w:r>
      <w:r w:rsidR="00D24C8A" w:rsidRPr="00A15456">
        <w:rPr>
          <w:rFonts w:ascii="Times New Roman" w:hAnsi="Times New Roman" w:cs="Times New Roman"/>
          <w:b/>
          <w:sz w:val="28"/>
          <w:szCs w:val="28"/>
        </w:rPr>
        <w:t xml:space="preserve"> регулирование:</w:t>
      </w:r>
      <w:r w:rsidR="008F75F3" w:rsidRPr="00A15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80D" w:rsidRDefault="009F7481" w:rsidP="00D52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4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0EB" w:rsidRPr="00A15456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регулирования:</w:t>
      </w:r>
      <w:r w:rsidR="007564BD" w:rsidRPr="00A1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91" w:rsidRDefault="00900191" w:rsidP="00900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456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Постановления № </w:t>
      </w:r>
      <w:r w:rsidR="00751B6F">
        <w:rPr>
          <w:rFonts w:ascii="Times New Roman" w:hAnsi="Times New Roman" w:cs="Times New Roman"/>
          <w:sz w:val="28"/>
          <w:szCs w:val="28"/>
        </w:rPr>
        <w:t>246</w:t>
      </w:r>
      <w:r w:rsidRPr="00A15456">
        <w:rPr>
          <w:rFonts w:ascii="Times New Roman" w:hAnsi="Times New Roman" w:cs="Times New Roman"/>
          <w:sz w:val="28"/>
          <w:szCs w:val="28"/>
        </w:rPr>
        <w:t xml:space="preserve"> в целях устранения законодательных противоречий;</w:t>
      </w:r>
    </w:p>
    <w:p w:rsidR="00FA5847" w:rsidRPr="00A15456" w:rsidRDefault="009A47B0" w:rsidP="00FA58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56">
        <w:rPr>
          <w:rFonts w:ascii="Times New Roman" w:hAnsi="Times New Roman" w:cs="Times New Roman"/>
          <w:b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 w:rsidRPr="00A15456">
        <w:rPr>
          <w:rFonts w:ascii="Times New Roman" w:hAnsi="Times New Roman" w:cs="Times New Roman"/>
          <w:b/>
          <w:sz w:val="28"/>
          <w:szCs w:val="28"/>
        </w:rPr>
        <w:t>екает необходимость анализа</w:t>
      </w:r>
      <w:r w:rsidRPr="00A15456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 в данной области:</w:t>
      </w:r>
      <w:r w:rsidR="0005080D" w:rsidRPr="00A1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B51" w:rsidRPr="008D0B51" w:rsidRDefault="008D0B51" w:rsidP="008D0B51">
      <w:pPr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8D0B51">
        <w:rPr>
          <w:rFonts w:ascii="Times New Roman" w:hAnsi="Times New Roman" w:cs="Times New Roman"/>
          <w:sz w:val="28"/>
          <w:szCs w:val="28"/>
        </w:rPr>
        <w:t>Земельный кодекс Российской Федерации (Приложения №4).</w:t>
      </w:r>
    </w:p>
    <w:p w:rsidR="00B23395" w:rsidRDefault="00B23395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FCB" w:rsidRPr="00F013AE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публичного обсуждения: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</w:t>
      </w:r>
      <w:r w:rsidR="000A243C">
        <w:rPr>
          <w:rFonts w:ascii="Times New Roman" w:hAnsi="Times New Roman" w:cs="Times New Roman"/>
          <w:sz w:val="28"/>
          <w:szCs w:val="28"/>
        </w:rPr>
        <w:t>которой оно направлено? Достигае</w:t>
      </w:r>
      <w:r w:rsidR="00B14FCB">
        <w:rPr>
          <w:rFonts w:ascii="Times New Roman" w:hAnsi="Times New Roman" w:cs="Times New Roman"/>
          <w:sz w:val="28"/>
          <w:szCs w:val="28"/>
        </w:rPr>
        <w:t xml:space="preserve">т ли </w:t>
      </w:r>
      <w:r w:rsidR="00B14FCB">
        <w:rPr>
          <w:rFonts w:ascii="Times New Roman" w:hAnsi="Times New Roman" w:cs="Times New Roman"/>
          <w:sz w:val="28"/>
          <w:szCs w:val="28"/>
        </w:rPr>
        <w:lastRenderedPageBreak/>
        <w:t>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0A243C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 xml:space="preserve">Какие, на Ваш взгляд, могут </w:t>
      </w:r>
      <w:r w:rsidR="000A243C">
        <w:rPr>
          <w:rFonts w:ascii="Times New Roman" w:hAnsi="Times New Roman" w:cs="Times New Roman"/>
          <w:sz w:val="28"/>
          <w:szCs w:val="28"/>
        </w:rPr>
        <w:t>существуют</w:t>
      </w:r>
      <w:r w:rsidRPr="002A1289">
        <w:rPr>
          <w:rFonts w:ascii="Times New Roman" w:hAnsi="Times New Roman" w:cs="Times New Roman"/>
          <w:sz w:val="28"/>
          <w:szCs w:val="28"/>
        </w:rPr>
        <w:t xml:space="preserve"> проблемы и трудности с контролем соблюдения требований и норм, </w:t>
      </w:r>
      <w:r w:rsidR="000A243C">
        <w:rPr>
          <w:rFonts w:ascii="Times New Roman" w:hAnsi="Times New Roman" w:cs="Times New Roman"/>
          <w:sz w:val="28"/>
          <w:szCs w:val="28"/>
        </w:rPr>
        <w:t>введенных настоящим</w:t>
      </w:r>
      <w:r w:rsidRPr="002A1289">
        <w:rPr>
          <w:rFonts w:ascii="Times New Roman" w:hAnsi="Times New Roman" w:cs="Times New Roman"/>
          <w:sz w:val="28"/>
          <w:szCs w:val="28"/>
        </w:rPr>
        <w:t xml:space="preserve"> государственным регулированием? Все ли потенциальные адресаты регулирования </w:t>
      </w:r>
      <w:r w:rsidR="000A243C">
        <w:rPr>
          <w:rFonts w:ascii="Times New Roman" w:hAnsi="Times New Roman" w:cs="Times New Roman"/>
          <w:sz w:val="28"/>
          <w:szCs w:val="28"/>
        </w:rPr>
        <w:t>находятся</w:t>
      </w:r>
      <w:r w:rsidRPr="002A128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</w:t>
      </w:r>
    </w:p>
    <w:p w:rsidR="008C1DC1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</w:t>
      </w:r>
      <w:r w:rsidR="000A243C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8C1DC1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положению, дополнительно определив: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 xml:space="preserve">оздает ли исполнение положений государственного регулирования существенные риски ведения </w:t>
      </w:r>
      <w:r w:rsidR="000A243C">
        <w:rPr>
          <w:rFonts w:ascii="Times New Roman" w:hAnsi="Times New Roman" w:cs="Times New Roman"/>
          <w:sz w:val="28"/>
          <w:szCs w:val="28"/>
        </w:rPr>
        <w:t>и</w:t>
      </w:r>
      <w:r w:rsidR="009F6A2F">
        <w:rPr>
          <w:rFonts w:ascii="Times New Roman" w:hAnsi="Times New Roman" w:cs="Times New Roman"/>
          <w:sz w:val="28"/>
          <w:szCs w:val="28"/>
        </w:rPr>
        <w:t xml:space="preserve">нвестиционной </w:t>
      </w:r>
      <w:r w:rsidR="004E095A">
        <w:rPr>
          <w:rFonts w:ascii="Times New Roman" w:hAnsi="Times New Roman" w:cs="Times New Roman"/>
          <w:sz w:val="28"/>
          <w:szCs w:val="28"/>
        </w:rPr>
        <w:t>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7E3711" w:rsidRDefault="007E3711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11" w:rsidRDefault="00B23395" w:rsidP="00265BE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E3711" w:rsidRDefault="007E3711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3711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5EE"/>
    <w:multiLevelType w:val="multilevel"/>
    <w:tmpl w:val="78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72762"/>
    <w:multiLevelType w:val="hybridMultilevel"/>
    <w:tmpl w:val="8B8CE124"/>
    <w:lvl w:ilvl="0" w:tplc="E7067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05236"/>
    <w:rsid w:val="000106C8"/>
    <w:rsid w:val="000301ED"/>
    <w:rsid w:val="00030ABF"/>
    <w:rsid w:val="0005080D"/>
    <w:rsid w:val="00060F6F"/>
    <w:rsid w:val="00075EC9"/>
    <w:rsid w:val="00077FC1"/>
    <w:rsid w:val="00091695"/>
    <w:rsid w:val="000A243C"/>
    <w:rsid w:val="000C394B"/>
    <w:rsid w:val="000D7FD1"/>
    <w:rsid w:val="000E2055"/>
    <w:rsid w:val="000E317B"/>
    <w:rsid w:val="000E4F8B"/>
    <w:rsid w:val="000E71F1"/>
    <w:rsid w:val="001057B8"/>
    <w:rsid w:val="001474E9"/>
    <w:rsid w:val="0015186B"/>
    <w:rsid w:val="0016693C"/>
    <w:rsid w:val="0017495D"/>
    <w:rsid w:val="00191AA9"/>
    <w:rsid w:val="00210EC8"/>
    <w:rsid w:val="00211A00"/>
    <w:rsid w:val="00215375"/>
    <w:rsid w:val="00221A0D"/>
    <w:rsid w:val="00224189"/>
    <w:rsid w:val="0023740B"/>
    <w:rsid w:val="00265BEB"/>
    <w:rsid w:val="00267C84"/>
    <w:rsid w:val="002721BB"/>
    <w:rsid w:val="00280F9B"/>
    <w:rsid w:val="00286255"/>
    <w:rsid w:val="00290583"/>
    <w:rsid w:val="002A1289"/>
    <w:rsid w:val="002B4E01"/>
    <w:rsid w:val="002C0DD8"/>
    <w:rsid w:val="002E05BA"/>
    <w:rsid w:val="00307599"/>
    <w:rsid w:val="00314F98"/>
    <w:rsid w:val="00316091"/>
    <w:rsid w:val="003660EB"/>
    <w:rsid w:val="003E6A23"/>
    <w:rsid w:val="00420610"/>
    <w:rsid w:val="00462BD2"/>
    <w:rsid w:val="00471FDC"/>
    <w:rsid w:val="00477519"/>
    <w:rsid w:val="004947D4"/>
    <w:rsid w:val="00497CA5"/>
    <w:rsid w:val="004C3C62"/>
    <w:rsid w:val="004D5E54"/>
    <w:rsid w:val="004E095A"/>
    <w:rsid w:val="004F38E8"/>
    <w:rsid w:val="00510EE7"/>
    <w:rsid w:val="00522969"/>
    <w:rsid w:val="00550F73"/>
    <w:rsid w:val="00573987"/>
    <w:rsid w:val="005E0B7F"/>
    <w:rsid w:val="005E2395"/>
    <w:rsid w:val="005F29B0"/>
    <w:rsid w:val="006033B0"/>
    <w:rsid w:val="00610FFC"/>
    <w:rsid w:val="0061476C"/>
    <w:rsid w:val="00617E8B"/>
    <w:rsid w:val="00625C08"/>
    <w:rsid w:val="00627308"/>
    <w:rsid w:val="006434EB"/>
    <w:rsid w:val="00655875"/>
    <w:rsid w:val="006B0743"/>
    <w:rsid w:val="006C6C10"/>
    <w:rsid w:val="006D337E"/>
    <w:rsid w:val="006E3C67"/>
    <w:rsid w:val="00734CCF"/>
    <w:rsid w:val="00740E0D"/>
    <w:rsid w:val="00751B6F"/>
    <w:rsid w:val="007564BD"/>
    <w:rsid w:val="0078479A"/>
    <w:rsid w:val="00795489"/>
    <w:rsid w:val="007B6A0B"/>
    <w:rsid w:val="007C7931"/>
    <w:rsid w:val="007E3711"/>
    <w:rsid w:val="00803F0A"/>
    <w:rsid w:val="00832C26"/>
    <w:rsid w:val="00844A28"/>
    <w:rsid w:val="00850CCC"/>
    <w:rsid w:val="00885E17"/>
    <w:rsid w:val="008B281F"/>
    <w:rsid w:val="008C1DC1"/>
    <w:rsid w:val="008D0B51"/>
    <w:rsid w:val="008E1DAD"/>
    <w:rsid w:val="008F086A"/>
    <w:rsid w:val="008F75F3"/>
    <w:rsid w:val="00900191"/>
    <w:rsid w:val="0091176A"/>
    <w:rsid w:val="00961B2C"/>
    <w:rsid w:val="0096276B"/>
    <w:rsid w:val="00974F0B"/>
    <w:rsid w:val="0098107D"/>
    <w:rsid w:val="009A47B0"/>
    <w:rsid w:val="009C0BBA"/>
    <w:rsid w:val="009D3E5C"/>
    <w:rsid w:val="009E2A39"/>
    <w:rsid w:val="009E718A"/>
    <w:rsid w:val="009F6A2F"/>
    <w:rsid w:val="009F7481"/>
    <w:rsid w:val="00A15456"/>
    <w:rsid w:val="00A30848"/>
    <w:rsid w:val="00A74529"/>
    <w:rsid w:val="00AA4ECF"/>
    <w:rsid w:val="00AF47D6"/>
    <w:rsid w:val="00AF5B27"/>
    <w:rsid w:val="00AF647E"/>
    <w:rsid w:val="00B102D5"/>
    <w:rsid w:val="00B14FCB"/>
    <w:rsid w:val="00B23395"/>
    <w:rsid w:val="00B32B8A"/>
    <w:rsid w:val="00B34B8E"/>
    <w:rsid w:val="00B53553"/>
    <w:rsid w:val="00B71750"/>
    <w:rsid w:val="00B750B7"/>
    <w:rsid w:val="00BA0BA8"/>
    <w:rsid w:val="00BB47B5"/>
    <w:rsid w:val="00BD44D0"/>
    <w:rsid w:val="00C04209"/>
    <w:rsid w:val="00C07C2B"/>
    <w:rsid w:val="00C10C47"/>
    <w:rsid w:val="00C2579E"/>
    <w:rsid w:val="00C6641D"/>
    <w:rsid w:val="00C66F51"/>
    <w:rsid w:val="00C76407"/>
    <w:rsid w:val="00CA4551"/>
    <w:rsid w:val="00CA73AB"/>
    <w:rsid w:val="00CB18D6"/>
    <w:rsid w:val="00D12575"/>
    <w:rsid w:val="00D20E9B"/>
    <w:rsid w:val="00D22948"/>
    <w:rsid w:val="00D23091"/>
    <w:rsid w:val="00D24C8A"/>
    <w:rsid w:val="00D32CD4"/>
    <w:rsid w:val="00D523C9"/>
    <w:rsid w:val="00D57696"/>
    <w:rsid w:val="00DB2A80"/>
    <w:rsid w:val="00DE4AEA"/>
    <w:rsid w:val="00DF451F"/>
    <w:rsid w:val="00DF5218"/>
    <w:rsid w:val="00E11483"/>
    <w:rsid w:val="00E226A9"/>
    <w:rsid w:val="00E24E81"/>
    <w:rsid w:val="00E25052"/>
    <w:rsid w:val="00E42640"/>
    <w:rsid w:val="00E47E83"/>
    <w:rsid w:val="00E669C8"/>
    <w:rsid w:val="00E70A5F"/>
    <w:rsid w:val="00E902FC"/>
    <w:rsid w:val="00EB30EB"/>
    <w:rsid w:val="00EC1EAD"/>
    <w:rsid w:val="00EE1E74"/>
    <w:rsid w:val="00EE3CBD"/>
    <w:rsid w:val="00EF118D"/>
    <w:rsid w:val="00F013AE"/>
    <w:rsid w:val="00F02A68"/>
    <w:rsid w:val="00F104E7"/>
    <w:rsid w:val="00F10B56"/>
    <w:rsid w:val="00F34E05"/>
    <w:rsid w:val="00F47C0A"/>
    <w:rsid w:val="00F51F46"/>
    <w:rsid w:val="00F56A11"/>
    <w:rsid w:val="00F67CCC"/>
    <w:rsid w:val="00F83530"/>
    <w:rsid w:val="00FA5847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778D"/>
  <w15:docId w15:val="{6EC34560-91B8-401A-862C-39CB18C4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695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A5847"/>
    <w:rPr>
      <w:color w:val="106BBE"/>
    </w:rPr>
  </w:style>
  <w:style w:type="paragraph" w:customStyle="1" w:styleId="ConsPlusNonformat">
    <w:name w:val="ConsPlusNonformat"/>
    <w:rsid w:val="008D0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8D0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mu@rso-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nimu.alania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alani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473303191" TargetMode="External"/><Relationship Id="rId10" Type="http://schemas.openxmlformats.org/officeDocument/2006/relationships/hyperlink" Target="http://www.economyrso.ru/publichnye-obsuzhd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yrso.ru/publich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123</cp:revision>
  <cp:lastPrinted>2022-04-15T12:18:00Z</cp:lastPrinted>
  <dcterms:created xsi:type="dcterms:W3CDTF">2023-03-10T12:10:00Z</dcterms:created>
  <dcterms:modified xsi:type="dcterms:W3CDTF">2023-08-07T05:46:00Z</dcterms:modified>
</cp:coreProperties>
</file>