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E9EF" w14:textId="77777777" w:rsidR="002A2226" w:rsidRDefault="002A2226" w:rsidP="002A2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14:paraId="7B0D5B59" w14:textId="77777777" w:rsidR="002A2226" w:rsidRDefault="002A2226" w:rsidP="002A2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14:paraId="4A766A41" w14:textId="77777777" w:rsidR="002A2226" w:rsidRDefault="002A2226" w:rsidP="002A2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14:paraId="3BD72272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51394B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14:paraId="120FCFD6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A4F334" w14:textId="25E751B3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Регулирующий орган: </w:t>
      </w:r>
      <w:bookmarkStart w:id="0" w:name="OLE_LINK53"/>
      <w:bookmarkStart w:id="1" w:name="OLE_LINK52"/>
      <w:bookmarkStart w:id="2" w:name="OLE_LINK51"/>
      <w:r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Республики Северная Осетия-Алания, Минсельхоз РСО-Алания.</w:t>
      </w:r>
    </w:p>
    <w:bookmarkEnd w:id="0"/>
    <w:bookmarkEnd w:id="1"/>
    <w:bookmarkEnd w:id="2"/>
    <w:p w14:paraId="6A12B6AE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F7122A" w14:textId="169531F1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Вид и наименование проекта нормативного правового акта: </w:t>
      </w:r>
      <w:bookmarkStart w:id="3" w:name="OLE_LINK50"/>
      <w:bookmarkStart w:id="4" w:name="OLE_LINK49"/>
      <w:r>
        <w:rPr>
          <w:rFonts w:ascii="Times New Roman" w:hAnsi="Times New Roman" w:cs="Times New Roman"/>
          <w:i/>
          <w:sz w:val="28"/>
          <w:szCs w:val="28"/>
        </w:rPr>
        <w:t>проект постановления Правительства Республики Северная Осетия-Алания</w:t>
      </w:r>
      <w:bookmarkEnd w:id="3"/>
      <w:bookmarkEnd w:id="4"/>
      <w:r>
        <w:rPr>
          <w:rFonts w:ascii="Times New Roman" w:hAnsi="Times New Roman" w:cs="Times New Roman"/>
          <w:i/>
          <w:sz w:val="28"/>
          <w:szCs w:val="28"/>
        </w:rPr>
        <w:t xml:space="preserve"> о предоставлении грантов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Агропрогресс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14:paraId="2380D71C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C91EC5" w14:textId="5264C2C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нормативного правового акта: </w:t>
      </w:r>
      <w:r>
        <w:rPr>
          <w:rFonts w:ascii="Times New Roman" w:hAnsi="Times New Roman" w:cs="Times New Roman"/>
          <w:i/>
          <w:sz w:val="28"/>
          <w:szCs w:val="28"/>
        </w:rPr>
        <w:t>2021 год.</w:t>
      </w:r>
    </w:p>
    <w:p w14:paraId="5EAE3DFC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D8CE541" w14:textId="4E4F56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Краткое описание проблемы, на решение которой направлено предлагаемое правовое регулирование: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разработан в соответствии с  </w:t>
      </w:r>
      <w:bookmarkStart w:id="5" w:name="OLE_LINK3"/>
      <w:bookmarkStart w:id="6" w:name="OLE_LINK2"/>
      <w:bookmarkStart w:id="7" w:name="OLE_LINK1"/>
      <w:r>
        <w:rPr>
          <w:rFonts w:ascii="Times New Roman" w:hAnsi="Times New Roman" w:cs="Times New Roman"/>
          <w:i/>
          <w:sz w:val="28"/>
          <w:szCs w:val="28"/>
        </w:rPr>
        <w:t>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2014 - 2025 годы, утвержденной постановлением Правительства Республики Северная Осетия-Алания от 28 октября 2013 года № 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2014 - 2025 годы</w:t>
      </w:r>
      <w:bookmarkStart w:id="8" w:name="OLE_LINK125"/>
      <w:bookmarkStart w:id="9" w:name="OLE_LINK126"/>
      <w:bookmarkEnd w:id="5"/>
      <w:bookmarkEnd w:id="6"/>
      <w:bookmarkEnd w:id="7"/>
    </w:p>
    <w:bookmarkEnd w:id="8"/>
    <w:bookmarkEnd w:id="9"/>
    <w:p w14:paraId="0143E05C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402D28F" w14:textId="35822E91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Краткое описание целей предлагаемого правового регулирования: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принятие предлагаемого проекта постановления позволит предоставить из республиканского бюджета гранты сельскохозяйственным товаропроизводителям. </w:t>
      </w:r>
    </w:p>
    <w:p w14:paraId="1B548714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0DE2450" w14:textId="62A1DD72" w:rsidR="002A2226" w:rsidRP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Краткое описание содержания предлагаемого правового регулирования: </w:t>
      </w:r>
      <w:r>
        <w:rPr>
          <w:rFonts w:ascii="Times New Roman" w:hAnsi="Times New Roman" w:cs="Times New Roman"/>
          <w:i/>
          <w:sz w:val="28"/>
          <w:szCs w:val="28"/>
        </w:rPr>
        <w:t xml:space="preserve">утверждение порядка предоставления грантов </w:t>
      </w:r>
      <w:r w:rsidRPr="002A2226">
        <w:rPr>
          <w:rFonts w:ascii="Times New Roman" w:hAnsi="Times New Roman" w:cs="Times New Roman"/>
          <w:i/>
          <w:sz w:val="28"/>
          <w:szCs w:val="28"/>
        </w:rPr>
        <w:t>грант «</w:t>
      </w:r>
      <w:proofErr w:type="spellStart"/>
      <w:r w:rsidRPr="002A2226">
        <w:rPr>
          <w:rFonts w:ascii="Times New Roman" w:hAnsi="Times New Roman" w:cs="Times New Roman"/>
          <w:i/>
          <w:sz w:val="28"/>
          <w:szCs w:val="28"/>
        </w:rPr>
        <w:t>Агропрогресс</w:t>
      </w:r>
      <w:proofErr w:type="spellEnd"/>
      <w:r w:rsidRPr="002A2226">
        <w:rPr>
          <w:rFonts w:ascii="Times New Roman" w:hAnsi="Times New Roman" w:cs="Times New Roman"/>
          <w:i/>
          <w:sz w:val="28"/>
          <w:szCs w:val="28"/>
        </w:rPr>
        <w:t xml:space="preserve">» –для финансового обеспечения его затрат, не возмещаемых в рамках иных направлении государственной поддержки, предусмотренных Государственной программой в целях развития на сельской территории </w:t>
      </w:r>
    </w:p>
    <w:p w14:paraId="14CEC20D" w14:textId="0523CDFC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2226">
        <w:rPr>
          <w:rFonts w:ascii="Times New Roman" w:hAnsi="Times New Roman" w:cs="Times New Roman"/>
          <w:i/>
          <w:sz w:val="28"/>
          <w:szCs w:val="28"/>
        </w:rPr>
        <w:t>или на территории сельской агломерации Республики Северная Осетия-Алания малого и среднего предпринимательства;</w:t>
      </w:r>
    </w:p>
    <w:p w14:paraId="5AF73C42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CF95C4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 уведомления о разработке нового правового регулирования:</w:t>
      </w:r>
    </w:p>
    <w:p w14:paraId="0BB16403" w14:textId="16A338C2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начало: «4» октября 2021 г.;</w:t>
      </w:r>
    </w:p>
    <w:p w14:paraId="2F567878" w14:textId="3BCBCE44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окончание: «01» </w:t>
      </w:r>
      <w:r w:rsidR="00DF3129">
        <w:rPr>
          <w:rFonts w:ascii="Times New Roman" w:hAnsi="Times New Roman" w:cs="Times New Roman"/>
          <w:i/>
          <w:sz w:val="28"/>
          <w:szCs w:val="28"/>
        </w:rPr>
        <w:t>ноября</w:t>
      </w:r>
      <w:r>
        <w:rPr>
          <w:rFonts w:ascii="Times New Roman" w:hAnsi="Times New Roman" w:cs="Times New Roman"/>
          <w:i/>
          <w:sz w:val="28"/>
          <w:szCs w:val="28"/>
        </w:rPr>
        <w:t xml:space="preserve"> 2021 г.</w:t>
      </w:r>
    </w:p>
    <w:p w14:paraId="235861F9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0B340C9" w14:textId="13B3D5F2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 замечаний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предложений, полученных в связи с размещением уведомления о разработке нового правового регулирования: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7C922C1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4727C0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 Полный электронный адрес размещения сводки предложений, поступивших в связи   с   размещением   уведомления   о   разработке   нового   правового регулирования: </w:t>
      </w:r>
      <w:r>
        <w:rPr>
          <w:rFonts w:ascii="Times New Roman" w:hAnsi="Times New Roman" w:cs="Times New Roman"/>
          <w:i/>
          <w:sz w:val="28"/>
          <w:szCs w:val="28"/>
        </w:rPr>
        <w:t>http://mcx.alania.gov.ru/announcements.</w:t>
      </w:r>
    </w:p>
    <w:p w14:paraId="66CC97DC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EACC15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Контактная информация исполнителя в регулирующем органе:</w:t>
      </w:r>
    </w:p>
    <w:p w14:paraId="37A41074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180F47" w14:textId="27DE1ABC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36000C">
        <w:rPr>
          <w:rFonts w:ascii="Times New Roman" w:hAnsi="Times New Roman" w:cs="Times New Roman"/>
          <w:i/>
          <w:sz w:val="28"/>
          <w:szCs w:val="28"/>
        </w:rPr>
        <w:t>Короев</w:t>
      </w:r>
      <w:proofErr w:type="spellEnd"/>
      <w:r w:rsidR="0036000C">
        <w:rPr>
          <w:rFonts w:ascii="Times New Roman" w:hAnsi="Times New Roman" w:cs="Times New Roman"/>
          <w:i/>
          <w:sz w:val="28"/>
          <w:szCs w:val="28"/>
        </w:rPr>
        <w:t xml:space="preserve"> Алан </w:t>
      </w:r>
      <w:proofErr w:type="spellStart"/>
      <w:r w:rsidR="0036000C">
        <w:rPr>
          <w:rFonts w:ascii="Times New Roman" w:hAnsi="Times New Roman" w:cs="Times New Roman"/>
          <w:i/>
          <w:sz w:val="28"/>
          <w:szCs w:val="28"/>
        </w:rPr>
        <w:t>Ахсарбекович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20EE82B" w14:textId="70323AEF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Должность:  </w:t>
      </w:r>
      <w:r w:rsidR="0036000C">
        <w:rPr>
          <w:rFonts w:ascii="Times New Roman" w:hAnsi="Times New Roman" w:cs="Times New Roman"/>
          <w:i/>
          <w:sz w:val="28"/>
          <w:szCs w:val="28"/>
        </w:rPr>
        <w:t>главный</w:t>
      </w:r>
      <w:proofErr w:type="gramEnd"/>
      <w:r w:rsidR="0036000C">
        <w:rPr>
          <w:rFonts w:ascii="Times New Roman" w:hAnsi="Times New Roman" w:cs="Times New Roman"/>
          <w:i/>
          <w:sz w:val="28"/>
          <w:szCs w:val="28"/>
        </w:rPr>
        <w:t xml:space="preserve"> специалист эксперт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правового обеспечения Министерства сельского хозяйства Республики Северная Осетия-Алания.</w:t>
      </w:r>
    </w:p>
    <w:p w14:paraId="00ED7724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Тел.: 8 (8672) 25-21-33.</w:t>
      </w:r>
    </w:p>
    <w:p w14:paraId="3100586D" w14:textId="594B9255" w:rsidR="002A2226" w:rsidRPr="0036000C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r w:rsidR="0036000C">
        <w:rPr>
          <w:rFonts w:ascii="Times New Roman" w:hAnsi="Times New Roman" w:cs="Times New Roman"/>
          <w:i/>
          <w:sz w:val="28"/>
          <w:szCs w:val="28"/>
          <w:lang w:val="en-US"/>
        </w:rPr>
        <w:t>koroyev</w:t>
      </w:r>
      <w:r w:rsidR="0036000C" w:rsidRPr="0036000C">
        <w:rPr>
          <w:rFonts w:ascii="Times New Roman" w:hAnsi="Times New Roman" w:cs="Times New Roman"/>
          <w:i/>
          <w:sz w:val="28"/>
          <w:szCs w:val="28"/>
        </w:rPr>
        <w:t>92@</w:t>
      </w:r>
      <w:r w:rsidR="0036000C">
        <w:rPr>
          <w:rFonts w:ascii="Times New Roman" w:hAnsi="Times New Roman" w:cs="Times New Roman"/>
          <w:i/>
          <w:sz w:val="28"/>
          <w:szCs w:val="28"/>
          <w:lang w:val="en-US"/>
        </w:rPr>
        <w:t>bk</w:t>
      </w:r>
      <w:r w:rsidR="0036000C" w:rsidRPr="0036000C">
        <w:rPr>
          <w:rFonts w:ascii="Times New Roman" w:hAnsi="Times New Roman" w:cs="Times New Roman"/>
          <w:i/>
          <w:sz w:val="28"/>
          <w:szCs w:val="28"/>
        </w:rPr>
        <w:t>.</w:t>
      </w:r>
      <w:r w:rsidR="0036000C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bookmarkStart w:id="10" w:name="_GoBack"/>
      <w:bookmarkEnd w:id="10"/>
    </w:p>
    <w:p w14:paraId="754D17DA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998EBC3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Описание  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>, на решение которой направлено предлагаемое правовое регулированию</w:t>
      </w:r>
    </w:p>
    <w:p w14:paraId="6A9966BD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A0744C4" w14:textId="6C28C21C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Формулировка проблемы: </w:t>
      </w:r>
      <w:r>
        <w:rPr>
          <w:rFonts w:ascii="Times New Roman" w:hAnsi="Times New Roman" w:cs="Times New Roman"/>
          <w:i/>
          <w:sz w:val="28"/>
          <w:szCs w:val="28"/>
        </w:rPr>
        <w:t>проект постановления разработан в соответствии с  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2014 - 202</w:t>
      </w:r>
      <w:r w:rsidR="00DF3129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годы, утвержденной постановлением Правительства Республики Северная Осетия-Алания от 28 октября 2013 года № 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2014 - 202</w:t>
      </w:r>
      <w:r w:rsidR="00DF3129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годы,  </w:t>
      </w:r>
    </w:p>
    <w:p w14:paraId="23E5E075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E0A665" w14:textId="16BCECB5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 </w:t>
      </w:r>
      <w:r>
        <w:rPr>
          <w:rFonts w:ascii="Times New Roman" w:hAnsi="Times New Roman" w:cs="Times New Roman"/>
          <w:i/>
          <w:sz w:val="28"/>
          <w:szCs w:val="28"/>
        </w:rPr>
        <w:t>требование  Государственной программы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2014 - 202</w:t>
      </w:r>
      <w:r w:rsidR="00DF3129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годы, утвержденной постановлением Правительства Республики Северная Осетия-Алания от 28 октября 2013 года № 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2014 - 202</w:t>
      </w:r>
      <w:r w:rsidR="00DF3129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годы».</w:t>
      </w:r>
    </w:p>
    <w:p w14:paraId="795C4BE0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 Социальные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группы,  заинтересованные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устранении  проблемы,  их количественная оценка:</w:t>
      </w:r>
    </w:p>
    <w:p w14:paraId="64D7D2C0" w14:textId="4A53DD66" w:rsidR="002A2226" w:rsidRDefault="002A2226" w:rsidP="002A222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1" w:name="OLE_LINK32"/>
      <w:bookmarkStart w:id="12" w:name="OLE_LINK33"/>
      <w:bookmarkStart w:id="13" w:name="OLE_LINK34"/>
      <w:bookmarkStart w:id="14" w:name="OLE_LINK35"/>
      <w:bookmarkStart w:id="15" w:name="OLE_LINK36"/>
      <w:bookmarkStart w:id="16" w:name="OLE_LINK43"/>
      <w:bookmarkStart w:id="17" w:name="OLE_LINK44"/>
      <w:r>
        <w:rPr>
          <w:rFonts w:ascii="Times New Roman" w:hAnsi="Times New Roman" w:cs="Times New Roman"/>
          <w:i/>
          <w:sz w:val="28"/>
          <w:szCs w:val="28"/>
        </w:rPr>
        <w:t xml:space="preserve">Министерство сельского хозяйства </w:t>
      </w:r>
      <w:bookmarkStart w:id="18" w:name="OLE_LINK13"/>
      <w:bookmarkStart w:id="19" w:name="OLE_LINK12"/>
      <w:bookmarkStart w:id="20" w:name="OLE_LINK11"/>
      <w:r>
        <w:rPr>
          <w:rFonts w:ascii="Times New Roman" w:hAnsi="Times New Roman" w:cs="Times New Roman"/>
          <w:i/>
          <w:sz w:val="28"/>
          <w:szCs w:val="28"/>
        </w:rPr>
        <w:t>Республики Северная Осетия-Алания</w:t>
      </w:r>
      <w:bookmarkEnd w:id="11"/>
      <w:bookmarkEnd w:id="12"/>
      <w:bookmarkEnd w:id="13"/>
      <w:bookmarkEnd w:id="14"/>
      <w:bookmarkEnd w:id="15"/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46BCEBB0" w14:textId="4D66ABCC" w:rsidR="002A2226" w:rsidRDefault="002A2226" w:rsidP="002A222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1" w:name="OLE_LINK23"/>
      <w:bookmarkStart w:id="22" w:name="OLE_LINK22"/>
      <w:bookmarkStart w:id="23" w:name="OLE_LINK21"/>
      <w:bookmarkEnd w:id="16"/>
      <w:bookmarkEnd w:id="17"/>
      <w:bookmarkEnd w:id="18"/>
      <w:bookmarkEnd w:id="19"/>
      <w:bookmarkEnd w:id="20"/>
      <w:r>
        <w:rPr>
          <w:rFonts w:ascii="Times New Roman" w:hAnsi="Times New Roman" w:cs="Times New Roman"/>
          <w:i/>
          <w:sz w:val="28"/>
          <w:szCs w:val="28"/>
        </w:rPr>
        <w:t xml:space="preserve">сельскохозяйственные </w:t>
      </w:r>
      <w:r w:rsidR="00DF3129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зарегистрированные на территории Республики Северная Осетия-Алания</w:t>
      </w:r>
      <w:r w:rsidR="00DF312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21"/>
    <w:bookmarkEnd w:id="22"/>
    <w:bookmarkEnd w:id="23"/>
    <w:p w14:paraId="58AA93E8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22F90460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 Характеристика негативных эффектов, возникающих в связи с наличием проблемы, их количественная оценка:</w:t>
      </w:r>
    </w:p>
    <w:p w14:paraId="67E60200" w14:textId="77777777" w:rsidR="00DF3129" w:rsidRDefault="00DF3129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9C6B2E" w14:textId="6362FF38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 Причины возникновения проблемы и факторы, поддерживающие ее существование:</w:t>
      </w:r>
    </w:p>
    <w:p w14:paraId="37C88C51" w14:textId="0A12C935" w:rsidR="002A2226" w:rsidRDefault="002A2226" w:rsidP="002A222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4" w:name="OLE_LINK28"/>
      <w:bookmarkStart w:id="25" w:name="OLE_LINK27"/>
      <w:r>
        <w:rPr>
          <w:rFonts w:ascii="Times New Roman" w:hAnsi="Times New Roman" w:cs="Times New Roman"/>
          <w:i/>
          <w:sz w:val="28"/>
          <w:szCs w:val="28"/>
        </w:rPr>
        <w:t xml:space="preserve">нехватка или недостаток финансовых средств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у сельскохозяйственных </w:t>
      </w:r>
      <w:r w:rsidR="00DF3129">
        <w:rPr>
          <w:rFonts w:ascii="Times New Roman" w:hAnsi="Times New Roman" w:cs="Times New Roman"/>
          <w:i/>
          <w:sz w:val="28"/>
          <w:szCs w:val="28"/>
        </w:rPr>
        <w:t>предпринимателей</w:t>
      </w:r>
      <w:proofErr w:type="gramEnd"/>
      <w:r w:rsidR="00DF312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зарегистрированных на территории Республики Северная Осетия-Алания, </w:t>
      </w:r>
    </w:p>
    <w:bookmarkEnd w:id="24"/>
    <w:bookmarkEnd w:id="25"/>
    <w:p w14:paraId="23BBD9A4" w14:textId="77777777" w:rsidR="002A2226" w:rsidRDefault="002A2226" w:rsidP="002A222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9936BA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Причины  невозможности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решения  проблемы участниками соответствующих отношений самостоятельно, без вмешательства государства:</w:t>
      </w:r>
    </w:p>
    <w:p w14:paraId="28D568B8" w14:textId="3BF2A577" w:rsidR="002A2226" w:rsidRDefault="002A2226" w:rsidP="002A222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нехватка или недостаток собственных финансовых средств у сельскохозяйственных </w:t>
      </w:r>
      <w:proofErr w:type="gramStart"/>
      <w:r w:rsidR="00DF3129">
        <w:rPr>
          <w:rFonts w:ascii="Times New Roman" w:hAnsi="Times New Roman" w:cs="Times New Roman"/>
          <w:i/>
          <w:sz w:val="28"/>
          <w:szCs w:val="28"/>
        </w:rPr>
        <w:t xml:space="preserve">предпринимателей </w:t>
      </w:r>
      <w:r>
        <w:rPr>
          <w:rFonts w:ascii="Times New Roman" w:hAnsi="Times New Roman" w:cs="Times New Roman"/>
          <w:i/>
          <w:sz w:val="28"/>
          <w:szCs w:val="28"/>
        </w:rPr>
        <w:t xml:space="preserve"> зарегистрированных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территории Республики Северная Осетия-Алания, </w:t>
      </w:r>
    </w:p>
    <w:p w14:paraId="4AF50B56" w14:textId="77777777" w:rsidR="002A2226" w:rsidRDefault="002A2226" w:rsidP="002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C0CAFE" w14:textId="54BA3652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31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14:paraId="40384991" w14:textId="77777777" w:rsidR="002A2226" w:rsidRDefault="002A2226" w:rsidP="002A222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справочно-правовая система Консультант Плюс;</w:t>
      </w:r>
    </w:p>
    <w:p w14:paraId="4A6B0A9B" w14:textId="77777777" w:rsidR="002A2226" w:rsidRDefault="002A2226" w:rsidP="002A222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информационно-телекоммуникационная сеть интернет;</w:t>
      </w:r>
    </w:p>
    <w:p w14:paraId="0782A85D" w14:textId="77777777" w:rsidR="002A2226" w:rsidRDefault="002A2226" w:rsidP="002A222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официальные сайты органов исполнительной власти;</w:t>
      </w:r>
    </w:p>
    <w:p w14:paraId="3A81B946" w14:textId="77777777" w:rsidR="002A2226" w:rsidRDefault="002A2226" w:rsidP="002A222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официальный сайт Министерства сельского хозяйства Российской Федерации. </w:t>
      </w:r>
    </w:p>
    <w:p w14:paraId="1DAD82D5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80D509" w14:textId="779B09EB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31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</w:p>
    <w:p w14:paraId="7D7981D3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69"/>
      <w:bookmarkEnd w:id="26"/>
    </w:p>
    <w:p w14:paraId="39766766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Определение целей регулирования и индикаторов для оценки их достижения:</w:t>
      </w:r>
    </w:p>
    <w:p w14:paraId="0E6995B1" w14:textId="77777777" w:rsidR="002A2226" w:rsidRDefault="002A2226" w:rsidP="002A2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2693"/>
        <w:gridCol w:w="2410"/>
      </w:tblGrid>
      <w:tr w:rsidR="002A2226" w14:paraId="350FC808" w14:textId="77777777" w:rsidTr="002A222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4E6B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Цели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0B4E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Сроки достижения целей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7E2A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Периодичность мониторинга достижения целей регулирования</w:t>
            </w:r>
          </w:p>
        </w:tc>
      </w:tr>
      <w:tr w:rsidR="002A2226" w14:paraId="0380946C" w14:textId="77777777" w:rsidTr="002A222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AC47" w14:textId="3BCDBDA6" w:rsidR="002A2226" w:rsidRDefault="002A222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принятие предлагаемого проекта постановления позволит предоставить из республиканского бюджета субсидии сельскохозяйственным </w:t>
            </w:r>
            <w:r w:rsidR="00CA5DD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предпринимателям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03AD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eastAsia="en-US"/>
              </w:rPr>
              <w:t>с момента вступления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BC32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eastAsia="en-US"/>
              </w:rPr>
              <w:t>ежегодно</w:t>
            </w:r>
          </w:p>
        </w:tc>
      </w:tr>
    </w:tbl>
    <w:p w14:paraId="76CAA6EF" w14:textId="77777777" w:rsidR="002A2226" w:rsidRDefault="002A2226" w:rsidP="002A2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730566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Действующие  нормативные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 вытекает необходимость разработки правового регулирования в данной области, которые определяют необходимость постановки указанных целей:</w:t>
      </w:r>
    </w:p>
    <w:p w14:paraId="72A30D84" w14:textId="77777777" w:rsidR="002A2226" w:rsidRDefault="002A2226" w:rsidP="002A222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постановление Правительства Российской Федерации от 14 июля 2012 года № 717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 Государственной программе развития сельского хозяйства и регулирования рынков сельскохозяйственной продукции, сырья и продовольствия на 2013-2020 годы»;</w:t>
      </w:r>
    </w:p>
    <w:p w14:paraId="68C29347" w14:textId="2837FF4E" w:rsidR="002A2226" w:rsidRDefault="002A2226" w:rsidP="002A222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постановление Правительства Республики Северная Осетия-Алания от 28 октября 2013 года № 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2014 - 202</w:t>
      </w:r>
      <w:r w:rsidR="00CA5DDE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годы».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E403CEA" w14:textId="77777777" w:rsidR="002A2226" w:rsidRDefault="002A2226" w:rsidP="002A2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6DC289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  расчета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индикаторов достижения целей регулирования, источники информации для расчетов: </w:t>
      </w:r>
    </w:p>
    <w:p w14:paraId="4ACCE054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сравнительный и прогнозный методы.</w:t>
      </w:r>
    </w:p>
    <w:p w14:paraId="30C6D933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7873578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  Оценка   затрат   на   проведение   мониторинга   достижения   целей</w:t>
      </w:r>
    </w:p>
    <w:p w14:paraId="791B226B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регулирования:</w:t>
      </w:r>
    </w:p>
    <w:p w14:paraId="21045D4E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 рамках исполнения действующих должностных обязанностей.</w:t>
      </w:r>
    </w:p>
    <w:p w14:paraId="3F7C4BAF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7043F4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регулирования (их групп)</w:t>
      </w:r>
    </w:p>
    <w:p w14:paraId="53EBB723" w14:textId="77777777" w:rsidR="002A2226" w:rsidRDefault="002A2226" w:rsidP="002A2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5"/>
        <w:gridCol w:w="1925"/>
        <w:gridCol w:w="2594"/>
      </w:tblGrid>
      <w:tr w:rsidR="002A2226" w14:paraId="60D1A831" w14:textId="77777777" w:rsidTr="002A2226">
        <w:trPr>
          <w:trHeight w:val="1079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AF35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7" w:name="P430"/>
            <w:bookmarkEnd w:id="27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08A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Количество участников группы (ед.)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DF06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2A2226" w14:paraId="273E5AAE" w14:textId="77777777" w:rsidTr="002A2226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56C9" w14:textId="77777777" w:rsidR="002A2226" w:rsidRDefault="002A22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Сельскохозяйственные товаропроизводители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47F2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CA1B" w14:textId="77777777" w:rsidR="002A2226" w:rsidRDefault="002A2226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База данных Министерство сельского хозяйства и продовольствия Республики Северная Осетия-Алания</w:t>
            </w:r>
          </w:p>
        </w:tc>
      </w:tr>
    </w:tbl>
    <w:p w14:paraId="1E299C34" w14:textId="77777777" w:rsidR="002A2226" w:rsidRDefault="002A2226" w:rsidP="002A2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5A4C4F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Изменение    функций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полномочий,   обязанностей,   прав)   органов исполнительной  власти  Республики Северная Осетия-Алания (органов местного самоуправления),  а  также порядка их реализации в связи с введением нового правового регулирования</w:t>
      </w:r>
    </w:p>
    <w:p w14:paraId="4C2E4F3C" w14:textId="77777777" w:rsidR="002A2226" w:rsidRDefault="002A2226" w:rsidP="002A2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9"/>
        <w:gridCol w:w="1639"/>
        <w:gridCol w:w="1821"/>
        <w:gridCol w:w="1624"/>
        <w:gridCol w:w="1709"/>
      </w:tblGrid>
      <w:tr w:rsidR="002A2226" w14:paraId="4525A748" w14:textId="77777777" w:rsidTr="002A2226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9727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8" w:name="P448"/>
            <w:bookmarkEnd w:id="28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Наименование функции (полномочия, обязанности или права)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6B4B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 Характер функции (новая/ изменяемая/ отменяемая)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D199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 Предполагаемый порядок реализации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9AA6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5.4. Оценка изменения трудозатрат (чел./час в год), изменение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сотрудников (чел.)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9165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5.5. Оценка изменения потребностей в других ресурсах</w:t>
            </w:r>
          </w:p>
        </w:tc>
      </w:tr>
      <w:tr w:rsidR="002A2226" w14:paraId="0D7891E6" w14:textId="77777777" w:rsidTr="002A2226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5BF5" w14:textId="074A2922" w:rsidR="002A2226" w:rsidRDefault="002A2226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Министерство сельского хозяйства Республики Северная Осетия-Алания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A7F0" w14:textId="77777777" w:rsidR="002A2226" w:rsidRDefault="002A2226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652C" w14:textId="77777777" w:rsidR="002A2226" w:rsidRDefault="002A2226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31A9" w14:textId="77777777" w:rsidR="002A2226" w:rsidRDefault="002A2226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F0B8" w14:textId="77777777" w:rsidR="002A2226" w:rsidRDefault="002A2226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отсутствует</w:t>
            </w:r>
          </w:p>
        </w:tc>
      </w:tr>
    </w:tbl>
    <w:p w14:paraId="6581C9DE" w14:textId="77777777" w:rsidR="002A2226" w:rsidRDefault="002A2226" w:rsidP="002A2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2A3505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 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расходов  (доходов) бюджета Республики Северная Осетия-Алания   (муниципальных  бюджетов),  связанных с  введением  нового правового регулирования</w:t>
      </w:r>
    </w:p>
    <w:p w14:paraId="5140E5D2" w14:textId="77777777" w:rsidR="002A2226" w:rsidRDefault="002A2226" w:rsidP="002A2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3360"/>
        <w:gridCol w:w="3074"/>
      </w:tblGrid>
      <w:tr w:rsidR="002A2226" w14:paraId="52DDC3D5" w14:textId="77777777" w:rsidTr="002A222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7D6F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6.1. Наименование функции (полномочия, обязанности или права - в соответствии с </w:t>
            </w:r>
            <w:hyperlink r:id="rId4" w:anchor="P44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п. 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E47E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6F19" w14:textId="77777777" w:rsidR="002A2226" w:rsidRDefault="002A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 Количественная оценка расходов и возможных поступлений, тыс. руб.</w:t>
            </w:r>
          </w:p>
        </w:tc>
      </w:tr>
      <w:tr w:rsidR="002A2226" w14:paraId="06C2DB8C" w14:textId="77777777" w:rsidTr="002A222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B399" w14:textId="4318B001" w:rsidR="002A2226" w:rsidRDefault="002A2226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Министерство сельского хозяйства Республики Северная Осетия-Алания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B9AA" w14:textId="77777777" w:rsidR="002A2226" w:rsidRDefault="002A2226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Денежные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средства  республиканского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бюджета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C7F5" w14:textId="21AA1BB8" w:rsidR="002A2226" w:rsidRDefault="002A2226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14:paraId="7C6D3FA8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62FF9E9" w14:textId="1E09CC0A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Республики Северная Осетия-Алания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 возникающих  в связи с введением нового правового регулирования: </w:t>
      </w:r>
    </w:p>
    <w:p w14:paraId="79930614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отсутствуют</w:t>
      </w:r>
    </w:p>
    <w:p w14:paraId="185D3470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B17A3D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Источники данных: </w:t>
      </w:r>
    </w:p>
    <w:p w14:paraId="15AB4FED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отсутствует</w:t>
      </w:r>
    </w:p>
    <w:p w14:paraId="3BF9D487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A5B1B20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14:paraId="142CA3E6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Принять проект постановления.</w:t>
      </w:r>
    </w:p>
    <w:p w14:paraId="0F98590B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29CAE18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610"/>
      <w:bookmarkEnd w:id="29"/>
      <w:r>
        <w:rPr>
          <w:rFonts w:ascii="Times New Roman" w:hAnsi="Times New Roman" w:cs="Times New Roman"/>
          <w:sz w:val="28"/>
          <w:szCs w:val="28"/>
        </w:rPr>
        <w:t xml:space="preserve">10.  Оценка необходимости установления переходного периода и (или) отсрочки вступления в силу проекта акта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необходимость  распространения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на ранее возникшие отношения</w:t>
      </w:r>
    </w:p>
    <w:p w14:paraId="2FCFCA47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8FCD6C" w14:textId="71A4DBD4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в силу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акта: </w:t>
      </w:r>
      <w:r w:rsidR="00CA5DDE">
        <w:rPr>
          <w:rFonts w:ascii="Times New Roman" w:hAnsi="Times New Roman" w:cs="Times New Roman"/>
          <w:i/>
          <w:sz w:val="28"/>
          <w:szCs w:val="28"/>
        </w:rPr>
        <w:t xml:space="preserve"> 2021</w:t>
      </w:r>
      <w:proofErr w:type="gramEnd"/>
      <w:r w:rsidR="00CA5DDE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14:paraId="14C89AF4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EED39A3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переходного  периода  и  (или) отсрочки</w:t>
      </w:r>
    </w:p>
    <w:p w14:paraId="1DC9087F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</w:p>
    <w:p w14:paraId="4457A15D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нет.</w:t>
      </w:r>
    </w:p>
    <w:p w14:paraId="70D65396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951836C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10.3.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Необходимость  распространения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предлагаемого регулирования на ранее возникшие отношения: </w:t>
      </w:r>
    </w:p>
    <w:p w14:paraId="772BAFA8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нет.</w:t>
      </w:r>
    </w:p>
    <w:p w14:paraId="61FEAFAC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A64C34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установления переходного периода и (или) отсрочки  вступления в силу проекта акта либо необходимость распространения предлагаемого регулирования на ранее возникшие отношения:   </w:t>
      </w:r>
    </w:p>
    <w:p w14:paraId="40C61DE3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нет.</w:t>
      </w:r>
    </w:p>
    <w:p w14:paraId="0B7573BF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E62E8B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сроках проведения публичных обсуждений по проекту акта и сводному отчету</w:t>
      </w:r>
    </w:p>
    <w:p w14:paraId="20946144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642E37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Срок, в течение которого принимались предложения в связи с публичными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обсуждениями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проекту  акта  и  сводному отчету об оценке регулирующего воздействия:</w:t>
      </w:r>
    </w:p>
    <w:p w14:paraId="594DDCE1" w14:textId="440A934B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начало: «</w:t>
      </w:r>
      <w:r w:rsidR="00CA5DDE">
        <w:rPr>
          <w:rFonts w:ascii="Times New Roman" w:hAnsi="Times New Roman" w:cs="Times New Roman"/>
          <w:i/>
          <w:sz w:val="28"/>
          <w:szCs w:val="28"/>
        </w:rPr>
        <w:t xml:space="preserve">04 октября 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="00CA5DDE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1 г.;</w:t>
      </w:r>
    </w:p>
    <w:p w14:paraId="1B1F88F8" w14:textId="7C18E2DE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окончание: «</w:t>
      </w:r>
      <w:proofErr w:type="gramStart"/>
      <w:r w:rsidR="00CA5DDE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CA5DDE">
        <w:rPr>
          <w:rFonts w:ascii="Times New Roman" w:hAnsi="Times New Roman" w:cs="Times New Roman"/>
          <w:i/>
          <w:sz w:val="28"/>
          <w:szCs w:val="28"/>
        </w:rPr>
        <w:t>ноября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CA5DDE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1 г.</w:t>
      </w:r>
    </w:p>
    <w:p w14:paraId="23D654C8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7F4975" w14:textId="5C924408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количестве  замечаний  и предложений, полученных в ходе публичных обсуждений по проекту акта: 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E31EE4F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90409D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Полный  электронный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 размещения Сводки предложений, поступивших по итогам проведения публичных обсуждений по проекту акта:</w:t>
      </w:r>
    </w:p>
    <w:p w14:paraId="050BA0CE" w14:textId="77777777" w:rsidR="002A2226" w:rsidRDefault="002A2226" w:rsidP="002A22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http://mcx.alania.gov.ru/announcements.</w:t>
      </w:r>
    </w:p>
    <w:p w14:paraId="2A24A32E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94D2DB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Приложение:  сводка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предложений,  поступивших в ходе публичных обсуждений, проводившихся  в  ходе  ОРВ,  с указанием сведений об их учете или причинах отклонения.</w:t>
      </w:r>
    </w:p>
    <w:p w14:paraId="1A6A0FC6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EBEE33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1E217A" w14:textId="77777777" w:rsidR="002A2226" w:rsidRDefault="002A2226" w:rsidP="002A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7CB2BB" w14:textId="62449CCF" w:rsidR="002A2226" w:rsidRDefault="002A2226" w:rsidP="002A222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0" w:name="OLE_LINK56"/>
      <w:bookmarkStart w:id="31" w:name="OLE_LINK55"/>
      <w:bookmarkStart w:id="32" w:name="OLE_LINK54"/>
      <w:r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14:paraId="3AFB6182" w14:textId="06E887B0" w:rsidR="002A2226" w:rsidRDefault="002A2226" w:rsidP="00CA5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   </w:t>
      </w:r>
      <w:bookmarkEnd w:id="30"/>
      <w:bookmarkEnd w:id="31"/>
      <w:bookmarkEnd w:id="32"/>
      <w:r w:rsidR="00CA5DDE">
        <w:rPr>
          <w:rFonts w:ascii="Times New Roman" w:hAnsi="Times New Roman" w:cs="Times New Roman"/>
          <w:sz w:val="28"/>
          <w:szCs w:val="28"/>
        </w:rPr>
        <w:tab/>
      </w:r>
      <w:r w:rsidR="00CA5DDE">
        <w:rPr>
          <w:rFonts w:ascii="Times New Roman" w:hAnsi="Times New Roman" w:cs="Times New Roman"/>
          <w:sz w:val="28"/>
          <w:szCs w:val="28"/>
        </w:rPr>
        <w:tab/>
      </w:r>
      <w:r w:rsidR="00CA5DDE">
        <w:rPr>
          <w:rFonts w:ascii="Times New Roman" w:hAnsi="Times New Roman" w:cs="Times New Roman"/>
          <w:sz w:val="28"/>
          <w:szCs w:val="28"/>
        </w:rPr>
        <w:tab/>
      </w:r>
      <w:r w:rsidR="00CA5DDE">
        <w:rPr>
          <w:rFonts w:ascii="Times New Roman" w:hAnsi="Times New Roman" w:cs="Times New Roman"/>
          <w:sz w:val="28"/>
          <w:szCs w:val="28"/>
        </w:rPr>
        <w:tab/>
        <w:t xml:space="preserve">К.Т. </w:t>
      </w:r>
      <w:proofErr w:type="spellStart"/>
      <w:r w:rsidR="00CA5DDE">
        <w:rPr>
          <w:rFonts w:ascii="Times New Roman" w:hAnsi="Times New Roman" w:cs="Times New Roman"/>
          <w:sz w:val="28"/>
          <w:szCs w:val="28"/>
        </w:rPr>
        <w:t>Вазиев</w:t>
      </w:r>
      <w:proofErr w:type="spellEnd"/>
    </w:p>
    <w:p w14:paraId="6331EE3B" w14:textId="77777777" w:rsidR="008D7DDC" w:rsidRDefault="008D7DDC"/>
    <w:sectPr w:rsidR="008D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DC"/>
    <w:rsid w:val="002A2226"/>
    <w:rsid w:val="002B17B9"/>
    <w:rsid w:val="0036000C"/>
    <w:rsid w:val="008D7DDC"/>
    <w:rsid w:val="00CA5DDE"/>
    <w:rsid w:val="00D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38F5"/>
  <w15:chartTrackingRefBased/>
  <w15:docId w15:val="{192DFEED-8FBB-4048-8E28-070EA576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2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2226"/>
    <w:pPr>
      <w:spacing w:after="0" w:line="240" w:lineRule="auto"/>
    </w:pPr>
  </w:style>
  <w:style w:type="paragraph" w:customStyle="1" w:styleId="ConsPlusNormal">
    <w:name w:val="ConsPlusNormal"/>
    <w:rsid w:val="002A2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A2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A2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2020\&#1052;&#1072;&#1089;&#1083;&#1080;&#1095;&#1085;&#1099;&#1077;%20&#1082;&#1091;&#1083;&#1100;&#1090;&#1091;&#1088;&#1099;\&#1054;&#1056;&#1042;\&#1057;&#1074;&#1086;&#1076;&#1085;&#1099;&#1081;_&#1086;&#1090;&#1095;&#1077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2021-10-29T12:37:00Z</dcterms:created>
  <dcterms:modified xsi:type="dcterms:W3CDTF">2021-10-29T13:28:00Z</dcterms:modified>
</cp:coreProperties>
</file>