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704D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 ПРО</w:t>
      </w:r>
      <w:r w:rsidR="00CE3BDB">
        <w:rPr>
          <w:rFonts w:ascii="Times New Roman" w:hAnsi="Times New Roman" w:cs="Times New Roman"/>
          <w:sz w:val="28"/>
          <w:szCs w:val="28"/>
        </w:rPr>
        <w:t>ВЕДЕНИИ ПУБЛИЧНЫХ ОБСУЖДЕНИЙ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C575E4" w:rsidRDefault="00F81A1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4">
        <w:rPr>
          <w:rFonts w:ascii="Times New Roman" w:hAnsi="Times New Roman" w:cs="Times New Roman"/>
          <w:sz w:val="28"/>
          <w:szCs w:val="28"/>
        </w:rPr>
        <w:t xml:space="preserve">Настоящим Министерство сельского хозяйства и продовольствия Республики Северная Осетия-Алания извещает о начале обсуждения </w:t>
      </w:r>
      <w:r w:rsidR="00CE3BDB" w:rsidRPr="00C575E4">
        <w:rPr>
          <w:rFonts w:ascii="Times New Roman" w:hAnsi="Times New Roman" w:cs="Times New Roman"/>
          <w:sz w:val="28"/>
          <w:szCs w:val="28"/>
        </w:rPr>
        <w:br/>
      </w:r>
      <w:r w:rsidRPr="00C575E4">
        <w:rPr>
          <w:rFonts w:ascii="Times New Roman" w:hAnsi="Times New Roman" w:cs="Times New Roman"/>
          <w:sz w:val="28"/>
          <w:szCs w:val="28"/>
        </w:rPr>
        <w:t>нового правового регулирования и сборе п</w:t>
      </w:r>
      <w:r w:rsidR="00CE3BDB" w:rsidRPr="00C575E4">
        <w:rPr>
          <w:rFonts w:ascii="Times New Roman" w:hAnsi="Times New Roman" w:cs="Times New Roman"/>
          <w:sz w:val="28"/>
          <w:szCs w:val="28"/>
        </w:rPr>
        <w:t xml:space="preserve">редложений заинтересованных </w:t>
      </w:r>
      <w:r w:rsidR="00CE3BDB" w:rsidRPr="00C575E4">
        <w:rPr>
          <w:rFonts w:ascii="Times New Roman" w:hAnsi="Times New Roman" w:cs="Times New Roman"/>
          <w:sz w:val="28"/>
          <w:szCs w:val="28"/>
        </w:rPr>
        <w:br/>
        <w:t xml:space="preserve">лиц </w:t>
      </w:r>
      <w:r w:rsidRPr="00C575E4">
        <w:rPr>
          <w:rFonts w:ascii="Times New Roman" w:hAnsi="Times New Roman" w:cs="Times New Roman"/>
          <w:sz w:val="28"/>
          <w:szCs w:val="28"/>
        </w:rPr>
        <w:t>по проекту постановления Правительства Ре</w:t>
      </w:r>
      <w:r w:rsidR="00FA6E51" w:rsidRPr="00C575E4">
        <w:rPr>
          <w:rFonts w:ascii="Times New Roman" w:hAnsi="Times New Roman" w:cs="Times New Roman"/>
          <w:sz w:val="28"/>
          <w:szCs w:val="28"/>
        </w:rPr>
        <w:t xml:space="preserve">спублики Северная </w:t>
      </w:r>
      <w:r w:rsidR="00CE3BDB" w:rsidRPr="00C575E4">
        <w:rPr>
          <w:rFonts w:ascii="Times New Roman" w:hAnsi="Times New Roman" w:cs="Times New Roman"/>
          <w:sz w:val="28"/>
          <w:szCs w:val="28"/>
        </w:rPr>
        <w:br/>
      </w:r>
      <w:r w:rsidR="00FA6E51" w:rsidRPr="00C575E4">
        <w:rPr>
          <w:rFonts w:ascii="Times New Roman" w:hAnsi="Times New Roman" w:cs="Times New Roman"/>
          <w:sz w:val="28"/>
          <w:szCs w:val="28"/>
        </w:rPr>
        <w:t xml:space="preserve">Осетия-Алания </w:t>
      </w:r>
      <w:r w:rsidR="009035F5" w:rsidRPr="00C575E4">
        <w:rPr>
          <w:rFonts w:ascii="Times New Roman" w:eastAsia="Times New Roman" w:hAnsi="Times New Roman" w:cs="Times New Roman"/>
          <w:sz w:val="28"/>
          <w:szCs w:val="28"/>
        </w:rPr>
        <w:t>«Об утверждении правил предоставления грантов</w:t>
      </w:r>
      <w:r w:rsidR="00CE3BDB" w:rsidRPr="00C575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E3BDB" w:rsidRPr="00C575E4">
        <w:rPr>
          <w:rFonts w:ascii="Times New Roman" w:eastAsia="Times New Roman" w:hAnsi="Times New Roman" w:cs="Times New Roman"/>
          <w:sz w:val="28"/>
          <w:szCs w:val="28"/>
        </w:rPr>
        <w:t>Агропрогресс</w:t>
      </w:r>
      <w:proofErr w:type="spellEnd"/>
      <w:r w:rsidR="009035F5" w:rsidRPr="00C575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75E4">
        <w:rPr>
          <w:rFonts w:ascii="Times New Roman" w:hAnsi="Times New Roman" w:cs="Times New Roman"/>
          <w:sz w:val="28"/>
          <w:szCs w:val="28"/>
        </w:rPr>
        <w:t>.</w:t>
      </w:r>
    </w:p>
    <w:p w:rsidR="00F81A15" w:rsidRPr="00C575E4" w:rsidRDefault="00F81A1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4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 w:rsidRPr="00C575E4">
        <w:rPr>
          <w:rFonts w:ascii="Times New Roman" w:hAnsi="Times New Roman" w:cs="Times New Roman"/>
          <w:sz w:val="28"/>
          <w:szCs w:val="28"/>
        </w:rPr>
        <w:t>: 362007</w:t>
      </w:r>
      <w:r w:rsidRPr="00C575E4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 w:rsidRPr="00C575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6408F" w:rsidRPr="00C575E4">
        <w:rPr>
          <w:rFonts w:ascii="Times New Roman" w:hAnsi="Times New Roman" w:cs="Times New Roman"/>
          <w:sz w:val="28"/>
          <w:szCs w:val="28"/>
        </w:rPr>
        <w:t>Армянская</w:t>
      </w:r>
      <w:proofErr w:type="gramEnd"/>
      <w:r w:rsidR="0096408F" w:rsidRPr="00C575E4">
        <w:rPr>
          <w:rFonts w:ascii="Times New Roman" w:hAnsi="Times New Roman" w:cs="Times New Roman"/>
          <w:sz w:val="28"/>
          <w:szCs w:val="28"/>
        </w:rPr>
        <w:t>, 30/1</w:t>
      </w:r>
      <w:r w:rsidR="00C575E4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Pr="00C575E4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E3BDB" w:rsidRPr="00C575E4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CE3BDB" w:rsidRPr="00C575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E3BDB" w:rsidRPr="00C575E4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CE3BDB" w:rsidRPr="00C575E4">
        <w:rPr>
          <w:rFonts w:ascii="Times New Roman" w:hAnsi="Times New Roman" w:cs="Times New Roman"/>
          <w:sz w:val="28"/>
          <w:szCs w:val="28"/>
        </w:rPr>
        <w:t>-</w:t>
      </w:r>
      <w:r w:rsidR="00CE3BDB" w:rsidRPr="00C575E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3BDB" w:rsidRPr="00C575E4">
        <w:rPr>
          <w:rFonts w:ascii="Times New Roman" w:hAnsi="Times New Roman" w:cs="Times New Roman"/>
          <w:sz w:val="28"/>
          <w:szCs w:val="28"/>
        </w:rPr>
        <w:t>@mail.ru.</w:t>
      </w:r>
    </w:p>
    <w:p w:rsidR="00F81A15" w:rsidRPr="00C575E4" w:rsidRDefault="009035F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c </w:t>
      </w:r>
      <w:r w:rsidR="00393BAE" w:rsidRPr="00C575E4">
        <w:rPr>
          <w:rFonts w:ascii="Times New Roman" w:hAnsi="Times New Roman" w:cs="Times New Roman"/>
          <w:sz w:val="28"/>
          <w:szCs w:val="28"/>
        </w:rPr>
        <w:t>0</w:t>
      </w:r>
      <w:r w:rsidR="00257208" w:rsidRPr="00C575E4">
        <w:rPr>
          <w:rFonts w:ascii="Times New Roman" w:hAnsi="Times New Roman" w:cs="Times New Roman"/>
          <w:sz w:val="28"/>
          <w:szCs w:val="28"/>
        </w:rPr>
        <w:t>4</w:t>
      </w:r>
      <w:r w:rsidRPr="00C575E4">
        <w:rPr>
          <w:rFonts w:ascii="Times New Roman" w:hAnsi="Times New Roman" w:cs="Times New Roman"/>
          <w:sz w:val="28"/>
          <w:szCs w:val="28"/>
        </w:rPr>
        <w:t xml:space="preserve"> </w:t>
      </w:r>
      <w:r w:rsidR="00CE3BDB" w:rsidRPr="00C575E4">
        <w:rPr>
          <w:rFonts w:ascii="Times New Roman" w:hAnsi="Times New Roman" w:cs="Times New Roman"/>
          <w:sz w:val="28"/>
          <w:szCs w:val="28"/>
        </w:rPr>
        <w:t>октября</w:t>
      </w:r>
      <w:r w:rsidRPr="00C575E4">
        <w:rPr>
          <w:rFonts w:ascii="Times New Roman" w:hAnsi="Times New Roman" w:cs="Times New Roman"/>
          <w:sz w:val="28"/>
          <w:szCs w:val="28"/>
        </w:rPr>
        <w:t xml:space="preserve"> 20</w:t>
      </w:r>
      <w:r w:rsidR="00CE3BDB" w:rsidRPr="00C575E4">
        <w:rPr>
          <w:rFonts w:ascii="Times New Roman" w:hAnsi="Times New Roman" w:cs="Times New Roman"/>
          <w:sz w:val="28"/>
          <w:szCs w:val="28"/>
        </w:rPr>
        <w:t>21</w:t>
      </w:r>
      <w:r w:rsidRPr="00C575E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C575E4">
        <w:rPr>
          <w:rFonts w:ascii="Times New Roman" w:hAnsi="Times New Roman" w:cs="Times New Roman"/>
          <w:sz w:val="28"/>
          <w:szCs w:val="28"/>
        </w:rPr>
        <w:br/>
      </w:r>
      <w:r w:rsidR="00193CC3" w:rsidRPr="00C575E4">
        <w:rPr>
          <w:rFonts w:ascii="Times New Roman" w:hAnsi="Times New Roman" w:cs="Times New Roman"/>
          <w:sz w:val="28"/>
          <w:szCs w:val="28"/>
        </w:rPr>
        <w:t>0</w:t>
      </w:r>
      <w:r w:rsidR="00257208" w:rsidRPr="00C575E4">
        <w:rPr>
          <w:rFonts w:ascii="Times New Roman" w:hAnsi="Times New Roman" w:cs="Times New Roman"/>
          <w:sz w:val="28"/>
          <w:szCs w:val="28"/>
        </w:rPr>
        <w:t>1</w:t>
      </w:r>
      <w:r w:rsidRPr="00C575E4">
        <w:rPr>
          <w:rFonts w:ascii="Times New Roman" w:hAnsi="Times New Roman" w:cs="Times New Roman"/>
          <w:sz w:val="28"/>
          <w:szCs w:val="28"/>
        </w:rPr>
        <w:t xml:space="preserve"> </w:t>
      </w:r>
      <w:r w:rsidR="00193CC3" w:rsidRPr="00C575E4">
        <w:rPr>
          <w:rFonts w:ascii="Times New Roman" w:hAnsi="Times New Roman" w:cs="Times New Roman"/>
          <w:sz w:val="28"/>
          <w:szCs w:val="28"/>
        </w:rPr>
        <w:t>ноября</w:t>
      </w:r>
      <w:r w:rsidR="00CE3BDB" w:rsidRPr="00C575E4">
        <w:rPr>
          <w:rFonts w:ascii="Times New Roman" w:hAnsi="Times New Roman" w:cs="Times New Roman"/>
          <w:sz w:val="28"/>
          <w:szCs w:val="28"/>
        </w:rPr>
        <w:t xml:space="preserve"> </w:t>
      </w:r>
      <w:r w:rsidRPr="00C575E4">
        <w:rPr>
          <w:rFonts w:ascii="Times New Roman" w:hAnsi="Times New Roman" w:cs="Times New Roman"/>
          <w:sz w:val="28"/>
          <w:szCs w:val="28"/>
        </w:rPr>
        <w:t>20</w:t>
      </w:r>
      <w:r w:rsidR="00CE3BDB" w:rsidRPr="00C575E4">
        <w:rPr>
          <w:rFonts w:ascii="Times New Roman" w:hAnsi="Times New Roman" w:cs="Times New Roman"/>
          <w:sz w:val="28"/>
          <w:szCs w:val="28"/>
        </w:rPr>
        <w:t>21</w:t>
      </w:r>
      <w:r w:rsidRPr="00C575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A15" w:rsidRPr="00C575E4">
        <w:rPr>
          <w:rFonts w:ascii="Times New Roman" w:hAnsi="Times New Roman" w:cs="Times New Roman"/>
          <w:sz w:val="28"/>
          <w:szCs w:val="28"/>
        </w:rPr>
        <w:t>.</w:t>
      </w:r>
    </w:p>
    <w:p w:rsidR="00F81A15" w:rsidRPr="00C575E4" w:rsidRDefault="00F81A1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4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 w:rsidRPr="00C575E4">
        <w:rPr>
          <w:rFonts w:ascii="Times New Roman" w:hAnsi="Times New Roman" w:cs="Times New Roman"/>
          <w:sz w:val="28"/>
          <w:szCs w:val="28"/>
        </w:rPr>
        <w:t xml:space="preserve"> «</w:t>
      </w:r>
      <w:r w:rsidRPr="00C575E4">
        <w:rPr>
          <w:rFonts w:ascii="Times New Roman" w:hAnsi="Times New Roman" w:cs="Times New Roman"/>
          <w:sz w:val="28"/>
          <w:szCs w:val="28"/>
        </w:rPr>
        <w:t>Интернет</w:t>
      </w:r>
      <w:r w:rsidR="0096408F" w:rsidRPr="00C575E4">
        <w:rPr>
          <w:rFonts w:ascii="Times New Roman" w:hAnsi="Times New Roman" w:cs="Times New Roman"/>
          <w:sz w:val="28"/>
          <w:szCs w:val="28"/>
        </w:rPr>
        <w:t>»</w:t>
      </w:r>
      <w:r w:rsidRPr="00C575E4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260B9" w:rsidRPr="00C575E4">
        <w:rPr>
          <w:rFonts w:ascii="Times New Roman" w:hAnsi="Times New Roman" w:cs="Times New Roman"/>
          <w:sz w:val="28"/>
          <w:szCs w:val="28"/>
        </w:rPr>
        <w:t>www.mcx.alania.gov.ru.</w:t>
      </w:r>
    </w:p>
    <w:p w:rsidR="00F81A15" w:rsidRPr="00C575E4" w:rsidRDefault="00F81A1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r w:rsidR="00D2255D" w:rsidRPr="00C575E4">
        <w:rPr>
          <w:rFonts w:ascii="Times New Roman" w:hAnsi="Times New Roman" w:cs="Times New Roman"/>
          <w:sz w:val="28"/>
          <w:szCs w:val="28"/>
        </w:rPr>
        <w:t>http://mcx.alania.gov.ru/regulation</w:t>
      </w:r>
      <w:r w:rsidR="00CE3BDB" w:rsidRPr="00C575E4">
        <w:rPr>
          <w:rFonts w:ascii="Times New Roman" w:hAnsi="Times New Roman" w:cs="Times New Roman"/>
          <w:sz w:val="28"/>
          <w:szCs w:val="28"/>
        </w:rPr>
        <w:t>;</w:t>
      </w:r>
      <w:r w:rsidR="000C6ED7" w:rsidRPr="00C575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E3BDB" w:rsidRPr="00C575E4">
          <w:rPr>
            <w:rStyle w:val="a8"/>
            <w:rFonts w:ascii="Times New Roman" w:hAnsi="Times New Roman" w:cs="Times New Roman"/>
            <w:sz w:val="28"/>
            <w:szCs w:val="28"/>
          </w:rPr>
          <w:t>www.economyrso.ru</w:t>
        </w:r>
      </w:hyperlink>
      <w:r w:rsidR="00CE3BDB" w:rsidRPr="00C575E4">
        <w:rPr>
          <w:rStyle w:val="a8"/>
          <w:rFonts w:ascii="Times New Roman" w:hAnsi="Times New Roman" w:cs="Times New Roman"/>
          <w:sz w:val="28"/>
          <w:szCs w:val="28"/>
        </w:rPr>
        <w:br/>
      </w:r>
      <w:r w:rsidR="00DE45C8" w:rsidRPr="00C575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93CC3" w:rsidRPr="00C575E4">
        <w:rPr>
          <w:rFonts w:ascii="Times New Roman" w:hAnsi="Times New Roman" w:cs="Times New Roman"/>
          <w:sz w:val="28"/>
          <w:szCs w:val="28"/>
        </w:rPr>
        <w:t>0</w:t>
      </w:r>
      <w:r w:rsidR="00257208" w:rsidRPr="00C575E4">
        <w:rPr>
          <w:rFonts w:ascii="Times New Roman" w:hAnsi="Times New Roman" w:cs="Times New Roman"/>
          <w:sz w:val="28"/>
          <w:szCs w:val="28"/>
        </w:rPr>
        <w:t>1</w:t>
      </w:r>
      <w:r w:rsidR="00193CC3" w:rsidRPr="00C575E4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Pr="00C575E4">
        <w:rPr>
          <w:rFonts w:ascii="Times New Roman" w:hAnsi="Times New Roman" w:cs="Times New Roman"/>
          <w:sz w:val="28"/>
          <w:szCs w:val="28"/>
        </w:rPr>
        <w:t>.</w:t>
      </w:r>
    </w:p>
    <w:p w:rsidR="00FA6E51" w:rsidRDefault="00F81A1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1A1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регулирование:</w:t>
      </w:r>
      <w:r w:rsidR="008845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60B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A674D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C575E4">
        <w:rPr>
          <w:rFonts w:ascii="Times New Roman" w:hAnsi="Times New Roman" w:cs="Times New Roman"/>
          <w:sz w:val="28"/>
          <w:szCs w:val="28"/>
        </w:rPr>
        <w:br/>
      </w:r>
      <w:r w:rsidR="00CA67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95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14095E">
        <w:rPr>
          <w:rFonts w:ascii="Times New Roman" w:hAnsi="Times New Roman" w:cs="Times New Roman"/>
          <w:bCs/>
          <w:sz w:val="28"/>
          <w:szCs w:val="28"/>
        </w:rPr>
        <w:t>м</w:t>
      </w:r>
      <w:r w:rsidR="0014095E" w:rsidRPr="007A3B45">
        <w:rPr>
          <w:rFonts w:ascii="Times New Roman" w:hAnsi="Times New Roman" w:cs="Times New Roman"/>
          <w:bCs/>
          <w:sz w:val="28"/>
          <w:szCs w:val="28"/>
        </w:rPr>
        <w:t xml:space="preserve"> № 8 «Правила предоставления </w:t>
      </w:r>
      <w:r w:rsidR="00C575E4">
        <w:rPr>
          <w:rFonts w:ascii="Times New Roman" w:hAnsi="Times New Roman" w:cs="Times New Roman"/>
          <w:bCs/>
          <w:sz w:val="28"/>
          <w:szCs w:val="28"/>
        </w:rPr>
        <w:br/>
      </w:r>
      <w:r w:rsidR="0014095E" w:rsidRPr="007A3B45">
        <w:rPr>
          <w:rFonts w:ascii="Times New Roman" w:hAnsi="Times New Roman" w:cs="Times New Roman"/>
          <w:bCs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14095E" w:rsidRPr="007A3B45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14095E" w:rsidRPr="007A3B45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 и развитие малых форм хозяйствования</w:t>
      </w:r>
      <w:r w:rsidR="0014095E">
        <w:rPr>
          <w:rFonts w:ascii="Times New Roman" w:hAnsi="Times New Roman" w:cs="Times New Roman"/>
          <w:bCs/>
          <w:sz w:val="28"/>
          <w:szCs w:val="28"/>
        </w:rPr>
        <w:t>» Государственной</w:t>
      </w:r>
      <w:bookmarkStart w:id="0" w:name="_GoBack"/>
      <w:bookmarkEnd w:id="0"/>
      <w:r w:rsidR="0014095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14095E" w:rsidRPr="00C17C8D">
        <w:rPr>
          <w:rFonts w:ascii="Times New Roman" w:hAnsi="Times New Roman" w:cs="Times New Roman"/>
          <w:bCs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</w:t>
      </w:r>
      <w:r w:rsidR="00257208">
        <w:rPr>
          <w:rFonts w:ascii="Times New Roman" w:hAnsi="Times New Roman" w:cs="Times New Roman"/>
          <w:bCs/>
          <w:sz w:val="28"/>
          <w:szCs w:val="28"/>
        </w:rPr>
        <w:t>едерации от 14</w:t>
      </w:r>
      <w:proofErr w:type="gramEnd"/>
      <w:r w:rsidR="00257208">
        <w:rPr>
          <w:rFonts w:ascii="Times New Roman" w:hAnsi="Times New Roman" w:cs="Times New Roman"/>
          <w:bCs/>
          <w:sz w:val="28"/>
          <w:szCs w:val="28"/>
        </w:rPr>
        <w:t xml:space="preserve"> июля 2012 года № </w:t>
      </w:r>
      <w:r w:rsidR="0014095E" w:rsidRPr="00C17C8D">
        <w:rPr>
          <w:rFonts w:ascii="Times New Roman" w:hAnsi="Times New Roman" w:cs="Times New Roman"/>
          <w:bCs/>
          <w:sz w:val="28"/>
          <w:szCs w:val="28"/>
        </w:rPr>
        <w:t>717</w:t>
      </w:r>
      <w:r w:rsidR="0014095E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14095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4095E" w:rsidRPr="00C17C8D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26 ноября 2020 года № 1932</w:t>
      </w:r>
      <w:r w:rsidR="0014095E" w:rsidRPr="00DE45C8">
        <w:rPr>
          <w:rFonts w:ascii="Times New Roman" w:hAnsi="Times New Roman" w:cs="Times New Roman"/>
          <w:sz w:val="28"/>
          <w:szCs w:val="28"/>
        </w:rPr>
        <w:t>.</w:t>
      </w:r>
    </w:p>
    <w:p w:rsidR="00DE45C8" w:rsidRDefault="005D6C4A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81A15" w:rsidRPr="00F81A15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 принятие предлагаемого</w:t>
      </w:r>
      <w:r w:rsidR="00CA674D">
        <w:rPr>
          <w:rFonts w:ascii="Times New Roman" w:hAnsi="Times New Roman" w:cs="Times New Roman"/>
          <w:sz w:val="28"/>
          <w:szCs w:val="28"/>
        </w:rPr>
        <w:t xml:space="preserve"> проекта постановления позволит предоставить из республиканского бюджета</w:t>
      </w:r>
      <w:r w:rsidR="00DE45C8" w:rsidRPr="00DE45C8">
        <w:t xml:space="preserve"> </w:t>
      </w:r>
      <w:r w:rsidR="00DE45C8" w:rsidRPr="00DE45C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CA674D" w:rsidRP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9035F5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CE3B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E3BDB">
        <w:rPr>
          <w:rFonts w:ascii="Times New Roman" w:eastAsia="Times New Roman" w:hAnsi="Times New Roman" w:cs="Times New Roman"/>
          <w:sz w:val="28"/>
          <w:szCs w:val="28"/>
        </w:rPr>
        <w:t>Агропрогресс</w:t>
      </w:r>
      <w:proofErr w:type="spellEnd"/>
      <w:r w:rsidR="00CE3B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5C8" w:rsidRPr="00DE45C8">
        <w:rPr>
          <w:rFonts w:ascii="Times New Roman" w:hAnsi="Times New Roman" w:cs="Times New Roman"/>
          <w:sz w:val="28"/>
          <w:szCs w:val="28"/>
        </w:rPr>
        <w:t>.</w:t>
      </w:r>
    </w:p>
    <w:p w:rsidR="00F81A15" w:rsidRDefault="005D6C4A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81A15" w:rsidRPr="00F81A15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CA674D" w:rsidRDefault="0014095E" w:rsidP="00C5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45">
        <w:rPr>
          <w:rFonts w:ascii="Times New Roman" w:hAnsi="Times New Roman" w:cs="Times New Roman"/>
          <w:bCs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7A3B45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7A3B45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 </w:t>
      </w:r>
      <w:r w:rsidR="00C575E4">
        <w:rPr>
          <w:rFonts w:ascii="Times New Roman" w:hAnsi="Times New Roman" w:cs="Times New Roman"/>
          <w:bCs/>
          <w:sz w:val="28"/>
          <w:szCs w:val="28"/>
        </w:rPr>
        <w:br/>
      </w:r>
      <w:r w:rsidRPr="007A3B45">
        <w:rPr>
          <w:rFonts w:ascii="Times New Roman" w:hAnsi="Times New Roman" w:cs="Times New Roman"/>
          <w:bCs/>
          <w:sz w:val="28"/>
          <w:szCs w:val="28"/>
        </w:rPr>
        <w:t>и развитие малых форм хозяйствования</w:t>
      </w:r>
      <w:r>
        <w:rPr>
          <w:rFonts w:ascii="Times New Roman" w:hAnsi="Times New Roman" w:cs="Times New Roman"/>
          <w:bCs/>
          <w:sz w:val="28"/>
          <w:szCs w:val="28"/>
        </w:rPr>
        <w:t>» Государственной программы</w:t>
      </w:r>
      <w:r w:rsidRPr="00C17C8D">
        <w:rPr>
          <w:rFonts w:ascii="Times New Roman" w:hAnsi="Times New Roman" w:cs="Times New Roman"/>
          <w:bCs/>
          <w:sz w:val="28"/>
          <w:szCs w:val="28"/>
        </w:rPr>
        <w:t xml:space="preserve"> развития сельского хозяйства и регулирования рынков </w:t>
      </w:r>
      <w:r w:rsidRPr="00C17C8D">
        <w:rPr>
          <w:rFonts w:ascii="Times New Roman" w:hAnsi="Times New Roman" w:cs="Times New Roman"/>
          <w:bCs/>
          <w:sz w:val="28"/>
          <w:szCs w:val="28"/>
        </w:rPr>
        <w:lastRenderedPageBreak/>
        <w:t>сельскохозяйственной продукции, сырья и продовольствия, утвержденной постановлением Правительства Российской</w:t>
      </w:r>
      <w:r w:rsidR="00C575E4">
        <w:rPr>
          <w:rFonts w:ascii="Times New Roman" w:hAnsi="Times New Roman" w:cs="Times New Roman"/>
          <w:bCs/>
          <w:sz w:val="28"/>
          <w:szCs w:val="28"/>
        </w:rPr>
        <w:t xml:space="preserve"> Федерации от 14 июля 2012 года </w:t>
      </w:r>
      <w:r w:rsidRPr="00C17C8D">
        <w:rPr>
          <w:rFonts w:ascii="Times New Roman" w:hAnsi="Times New Roman" w:cs="Times New Roman"/>
          <w:bCs/>
          <w:sz w:val="28"/>
          <w:szCs w:val="28"/>
        </w:rPr>
        <w:t>№ 717</w:t>
      </w:r>
      <w:r w:rsidR="00CA674D">
        <w:rPr>
          <w:rFonts w:ascii="Times New Roman" w:hAnsi="Times New Roman" w:cs="Times New Roman"/>
          <w:sz w:val="28"/>
          <w:szCs w:val="28"/>
        </w:rPr>
        <w:t>;</w:t>
      </w:r>
    </w:p>
    <w:p w:rsidR="00CA674D" w:rsidRDefault="009035F5" w:rsidP="00C5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Pr="009035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35F5">
        <w:rPr>
          <w:rFonts w:ascii="Times New Roman" w:eastAsia="Times New Roman" w:hAnsi="Times New Roman" w:cs="Times New Roman"/>
          <w:sz w:val="28"/>
          <w:szCs w:val="28"/>
        </w:rPr>
        <w:t xml:space="preserve">Республики  Северная Осетия-Алания </w:t>
      </w:r>
      <w:r w:rsidR="00C53DC9" w:rsidRPr="00C53DC9">
        <w:rPr>
          <w:rFonts w:ascii="Times New Roman" w:eastAsia="Times New Roman" w:hAnsi="Times New Roman" w:cs="Times New Roman"/>
          <w:sz w:val="28"/>
          <w:szCs w:val="28"/>
        </w:rPr>
        <w:t>от 24 декабря 2020 года № 105-РЗ «О республиканском бюджете Республики Северная Осетия-Алания на 2021 год и на плановый период 2022 и 2023 годов</w:t>
      </w:r>
      <w:r w:rsidR="00DE45C8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4. Планируемый срок вступления в силу предлагаемого регулирования: </w:t>
      </w:r>
      <w:r w:rsidR="00193CC3" w:rsidRPr="00193CC3">
        <w:rPr>
          <w:rFonts w:ascii="Times New Roman" w:hAnsi="Times New Roman" w:cs="Times New Roman"/>
          <w:sz w:val="28"/>
          <w:szCs w:val="28"/>
        </w:rPr>
        <w:t>0</w:t>
      </w:r>
      <w:r w:rsidR="00257208">
        <w:rPr>
          <w:rFonts w:ascii="Times New Roman" w:hAnsi="Times New Roman" w:cs="Times New Roman"/>
          <w:sz w:val="28"/>
          <w:szCs w:val="28"/>
        </w:rPr>
        <w:t>1</w:t>
      </w:r>
      <w:r w:rsidR="00193CC3" w:rsidRPr="00193CC3">
        <w:rPr>
          <w:rFonts w:ascii="Times New Roman" w:hAnsi="Times New Roman" w:cs="Times New Roman"/>
          <w:sz w:val="28"/>
          <w:szCs w:val="28"/>
        </w:rPr>
        <w:t xml:space="preserve"> </w:t>
      </w:r>
      <w:r w:rsidR="00193CC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93CC3" w:rsidRPr="009035F5">
        <w:rPr>
          <w:rFonts w:ascii="Times New Roman" w:hAnsi="Times New Roman" w:cs="Times New Roman"/>
          <w:sz w:val="28"/>
          <w:szCs w:val="28"/>
        </w:rPr>
        <w:t>20</w:t>
      </w:r>
      <w:r w:rsidR="00193CC3">
        <w:rPr>
          <w:rFonts w:ascii="Times New Roman" w:hAnsi="Times New Roman" w:cs="Times New Roman"/>
          <w:sz w:val="28"/>
          <w:szCs w:val="28"/>
        </w:rPr>
        <w:t>21</w:t>
      </w:r>
      <w:r w:rsidR="00193CC3" w:rsidRPr="009035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1A15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5D6C4A" w:rsidP="00C57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81A15" w:rsidRPr="00F81A15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 (для проекта нового правового регулирования): нет.</w:t>
      </w:r>
    </w:p>
    <w:p w:rsidR="003C752C" w:rsidRPr="00F81A15" w:rsidRDefault="003C752C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52C" w:rsidRPr="00F81A15" w:rsidSect="00C575E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26A52"/>
    <w:rsid w:val="000C6ED7"/>
    <w:rsid w:val="00104859"/>
    <w:rsid w:val="0014095E"/>
    <w:rsid w:val="00193CC3"/>
    <w:rsid w:val="001C0DD9"/>
    <w:rsid w:val="0025390F"/>
    <w:rsid w:val="00257208"/>
    <w:rsid w:val="00257E7A"/>
    <w:rsid w:val="002A6EC8"/>
    <w:rsid w:val="00393BAE"/>
    <w:rsid w:val="003C752C"/>
    <w:rsid w:val="005670FB"/>
    <w:rsid w:val="00592676"/>
    <w:rsid w:val="005B4709"/>
    <w:rsid w:val="005D6854"/>
    <w:rsid w:val="005D6C4A"/>
    <w:rsid w:val="005F45ED"/>
    <w:rsid w:val="00704D12"/>
    <w:rsid w:val="0076451F"/>
    <w:rsid w:val="00803CF6"/>
    <w:rsid w:val="00884517"/>
    <w:rsid w:val="00886F0C"/>
    <w:rsid w:val="009035F5"/>
    <w:rsid w:val="0096408F"/>
    <w:rsid w:val="00B85029"/>
    <w:rsid w:val="00B86873"/>
    <w:rsid w:val="00C53DC9"/>
    <w:rsid w:val="00C575E4"/>
    <w:rsid w:val="00CA674D"/>
    <w:rsid w:val="00CE3BDB"/>
    <w:rsid w:val="00D2255D"/>
    <w:rsid w:val="00DC5FD5"/>
    <w:rsid w:val="00DE45C8"/>
    <w:rsid w:val="00EE3FDA"/>
    <w:rsid w:val="00F260B9"/>
    <w:rsid w:val="00F81A15"/>
    <w:rsid w:val="00FA6E51"/>
    <w:rsid w:val="00FD38CC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user</cp:lastModifiedBy>
  <cp:revision>6</cp:revision>
  <cp:lastPrinted>2021-10-04T13:53:00Z</cp:lastPrinted>
  <dcterms:created xsi:type="dcterms:W3CDTF">2021-10-04T12:55:00Z</dcterms:created>
  <dcterms:modified xsi:type="dcterms:W3CDTF">2021-10-04T13:59:00Z</dcterms:modified>
</cp:coreProperties>
</file>