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9" w:rsidRPr="0061440D" w:rsidRDefault="00B0770B">
      <w:pPr>
        <w:rPr>
          <w:rFonts w:ascii="Times New Roman" w:hAnsi="Times New Roman" w:cs="Times New Roman"/>
        </w:rPr>
      </w:pPr>
      <w:r w:rsidRPr="0061440D">
        <w:rPr>
          <w:rFonts w:ascii="Times New Roman" w:hAnsi="Times New Roman" w:cs="Times New Roman"/>
        </w:rPr>
        <w:t>Проект Постановления Правительства Республики Северная Осетия-Алания «</w:t>
      </w:r>
      <w:r w:rsidR="0061440D" w:rsidRPr="0061440D">
        <w:rPr>
          <w:rFonts w:ascii="Times New Roman" w:hAnsi="Times New Roman" w:cs="Times New Roman"/>
        </w:rPr>
        <w:t>Об утверждении правил предоставления социальных выплат на строительство (приобретение) жилья гражданам, проживающим на сельских территориях</w:t>
      </w:r>
      <w:r w:rsidRPr="0061440D">
        <w:rPr>
          <w:rFonts w:ascii="Times New Roman" w:hAnsi="Times New Roman" w:cs="Times New Roman"/>
        </w:rPr>
        <w:t>»</w:t>
      </w:r>
      <w:bookmarkStart w:id="0" w:name="_GoBack"/>
      <w:bookmarkEnd w:id="0"/>
    </w:p>
    <w:sectPr w:rsidR="00C84949" w:rsidRPr="0061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B"/>
    <w:rsid w:val="00283F0A"/>
    <w:rsid w:val="0061440D"/>
    <w:rsid w:val="009B130F"/>
    <w:rsid w:val="00B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2019-11-27T09:24:00Z</dcterms:created>
  <dcterms:modified xsi:type="dcterms:W3CDTF">2019-11-27T09:35:00Z</dcterms:modified>
</cp:coreProperties>
</file>