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066C19" w:rsidRDefault="004C6DAF" w:rsidP="00066C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19" w:rsidRPr="007C04F1">
        <w:rPr>
          <w:rFonts w:ascii="Times New Roman" w:hAnsi="Times New Roman" w:cs="Times New Roman"/>
          <w:sz w:val="28"/>
          <w:szCs w:val="28"/>
        </w:rPr>
        <w:t>11</w:t>
      </w:r>
      <w:r w:rsidR="00483E77">
        <w:rPr>
          <w:rFonts w:ascii="Times New Roman" w:hAnsi="Times New Roman" w:cs="Times New Roman"/>
          <w:sz w:val="28"/>
          <w:szCs w:val="28"/>
        </w:rPr>
        <w:t>9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 </w:t>
      </w:r>
      <w:r w:rsidR="00483E77" w:rsidRPr="00483E77">
        <w:rPr>
          <w:rFonts w:ascii="Times New Roman" w:eastAsia="Calibri" w:hAnsi="Times New Roman" w:cs="Times New Roman"/>
          <w:sz w:val="28"/>
          <w:szCs w:val="28"/>
        </w:rPr>
        <w:t xml:space="preserve">"Об утверждении Правил предоставления </w:t>
      </w:r>
      <w:proofErr w:type="spellStart"/>
      <w:r w:rsidR="00483E77" w:rsidRPr="00483E77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483E77" w:rsidRPr="00483E77">
        <w:rPr>
          <w:rFonts w:ascii="Times New Roman" w:eastAsia="Calibri" w:hAnsi="Times New Roman" w:cs="Times New Roman"/>
          <w:sz w:val="28"/>
          <w:szCs w:val="28"/>
        </w:rPr>
        <w:t xml:space="preserve"> поддержки на развитие птицеводства в малых формах хозяйствования".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20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2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2B" w:rsidRPr="007C04F1">
        <w:rPr>
          <w:rFonts w:ascii="Times New Roman" w:hAnsi="Times New Roman" w:cs="Times New Roman"/>
          <w:sz w:val="28"/>
          <w:szCs w:val="28"/>
        </w:rPr>
        <w:t>11</w:t>
      </w:r>
      <w:r w:rsidR="00E82872">
        <w:rPr>
          <w:rFonts w:ascii="Times New Roman" w:hAnsi="Times New Roman" w:cs="Times New Roman"/>
          <w:sz w:val="28"/>
          <w:szCs w:val="28"/>
        </w:rPr>
        <w:t xml:space="preserve">9 </w:t>
      </w:r>
      <w:r w:rsidR="00E82872" w:rsidRPr="00483E77">
        <w:rPr>
          <w:rFonts w:ascii="Times New Roman" w:eastAsia="Calibri" w:hAnsi="Times New Roman" w:cs="Times New Roman"/>
          <w:sz w:val="28"/>
          <w:szCs w:val="28"/>
        </w:rPr>
        <w:t xml:space="preserve">"Об утверждении Правил предоставления </w:t>
      </w:r>
      <w:proofErr w:type="spellStart"/>
      <w:r w:rsidR="00E82872" w:rsidRPr="00483E77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E82872" w:rsidRPr="00483E77">
        <w:rPr>
          <w:rFonts w:ascii="Times New Roman" w:eastAsia="Calibri" w:hAnsi="Times New Roman" w:cs="Times New Roman"/>
          <w:sz w:val="28"/>
          <w:szCs w:val="28"/>
        </w:rPr>
        <w:t xml:space="preserve"> поддержки на</w:t>
      </w:r>
      <w:proofErr w:type="gramEnd"/>
      <w:r w:rsidR="00E82872" w:rsidRPr="00483E77">
        <w:rPr>
          <w:rFonts w:ascii="Times New Roman" w:eastAsia="Calibri" w:hAnsi="Times New Roman" w:cs="Times New Roman"/>
          <w:sz w:val="28"/>
          <w:szCs w:val="28"/>
        </w:rPr>
        <w:t xml:space="preserve"> развитие птицеводства в малых формах хозяйствования"</w:t>
      </w:r>
      <w:r w:rsidR="00E82872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828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1A5A84">
        <w:rPr>
          <w:rFonts w:ascii="Times New Roman" w:hAnsi="Times New Roman" w:cs="Times New Roman"/>
          <w:sz w:val="28"/>
          <w:szCs w:val="28"/>
        </w:rPr>
        <w:t>11</w:t>
      </w:r>
      <w:r w:rsidR="001301A8">
        <w:rPr>
          <w:rFonts w:ascii="Times New Roman" w:hAnsi="Times New Roman" w:cs="Times New Roman"/>
          <w:sz w:val="28"/>
          <w:szCs w:val="28"/>
        </w:rPr>
        <w:t>9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предоставления грантов на развитие </w:t>
      </w:r>
      <w:r w:rsidR="001301A8">
        <w:rPr>
          <w:rFonts w:ascii="Times New Roman" w:hAnsi="Times New Roman" w:cs="Times New Roman"/>
          <w:sz w:val="28"/>
          <w:szCs w:val="28"/>
        </w:rPr>
        <w:t xml:space="preserve">птицеводства </w:t>
      </w:r>
      <w:r w:rsidR="00630483" w:rsidRPr="000B591F">
        <w:rPr>
          <w:rFonts w:ascii="Times New Roman" w:hAnsi="Times New Roman" w:cs="Times New Roman"/>
          <w:sz w:val="28"/>
          <w:szCs w:val="28"/>
        </w:rPr>
        <w:t>в малых формах хозяйствования.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порядка предоставления </w:t>
      </w:r>
      <w:proofErr w:type="spellStart"/>
      <w:r w:rsidR="00EF0132" w:rsidRPr="00EF013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 w:rsidR="00C410D0">
        <w:rPr>
          <w:rFonts w:ascii="Times New Roman" w:hAnsi="Times New Roman" w:cs="Times New Roman"/>
          <w:sz w:val="28"/>
          <w:szCs w:val="28"/>
        </w:rPr>
        <w:t>птицеводства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в малых формах хозяйствования.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E50782">
        <w:rPr>
          <w:rFonts w:ascii="Times New Roman" w:hAnsi="Times New Roman" w:cs="Times New Roman"/>
          <w:sz w:val="28"/>
          <w:szCs w:val="28"/>
        </w:rPr>
        <w:t>11</w:t>
      </w:r>
      <w:r w:rsidR="00734F8E">
        <w:rPr>
          <w:rFonts w:ascii="Times New Roman" w:hAnsi="Times New Roman" w:cs="Times New Roman"/>
          <w:sz w:val="28"/>
          <w:szCs w:val="28"/>
        </w:rPr>
        <w:t>9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lastRenderedPageBreak/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734F8E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08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proofErr w:type="spellStart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развитие </w:t>
      </w:r>
      <w:r w:rsidR="003C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птицеводства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малых формах хозяйствования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20665">
        <w:rPr>
          <w:rFonts w:ascii="Times New Roman" w:hAnsi="Times New Roman" w:cs="Times New Roman"/>
          <w:sz w:val="28"/>
          <w:szCs w:val="28"/>
        </w:rPr>
        <w:t>11</w:t>
      </w:r>
      <w:r w:rsidR="00DA2900">
        <w:rPr>
          <w:rFonts w:ascii="Times New Roman" w:hAnsi="Times New Roman" w:cs="Times New Roman"/>
          <w:sz w:val="28"/>
          <w:szCs w:val="28"/>
        </w:rPr>
        <w:t>9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2</w:t>
      </w:r>
      <w:r w:rsidR="00B2066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30236B">
        <w:rPr>
          <w:rFonts w:ascii="Times New Roman" w:hAnsi="Times New Roman" w:cs="Times New Roman"/>
          <w:sz w:val="28"/>
          <w:szCs w:val="28"/>
        </w:rPr>
        <w:t>11</w:t>
      </w:r>
      <w:r w:rsidR="00DA2900">
        <w:rPr>
          <w:rFonts w:ascii="Times New Roman" w:hAnsi="Times New Roman" w:cs="Times New Roman"/>
          <w:sz w:val="28"/>
          <w:szCs w:val="28"/>
        </w:rPr>
        <w:t>9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улучшение доступа малых форм хозяйствования 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обеспечение условий для устойчивого развития малых форм хозяйствования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создание условий для перехода личных подсобных хозяйств</w:t>
      </w:r>
      <w:r w:rsidR="00DA2900">
        <w:rPr>
          <w:rFonts w:ascii="Times New Roman" w:hAnsi="Times New Roman" w:cs="Times New Roman"/>
          <w:sz w:val="28"/>
          <w:szCs w:val="28"/>
        </w:rPr>
        <w:t xml:space="preserve"> - </w:t>
      </w:r>
      <w:r w:rsidRPr="0030236B">
        <w:rPr>
          <w:rFonts w:ascii="Times New Roman" w:hAnsi="Times New Roman" w:cs="Times New Roman"/>
          <w:sz w:val="28"/>
          <w:szCs w:val="28"/>
        </w:rPr>
        <w:t>в крестьянские (фермерские) хозяйства, что приведет к увеличению налоговых поступлений в республиканский бюджет;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 w:rsidR="00A7236D">
        <w:rPr>
          <w:rFonts w:ascii="Times New Roman" w:hAnsi="Times New Roman" w:cs="Times New Roman"/>
          <w:sz w:val="28"/>
          <w:szCs w:val="28"/>
        </w:rPr>
        <w:t>птицеводства</w:t>
      </w:r>
      <w:r w:rsidRPr="0030236B">
        <w:rPr>
          <w:rFonts w:ascii="Times New Roman" w:hAnsi="Times New Roman" w:cs="Times New Roman"/>
          <w:sz w:val="28"/>
          <w:szCs w:val="28"/>
        </w:rPr>
        <w:t xml:space="preserve"> в малых формах хозяйствования;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развития малых форм хозяйствования.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>й и замечаний к Постановлению № 11</w:t>
      </w:r>
      <w:r w:rsidR="00201DBC">
        <w:rPr>
          <w:rFonts w:ascii="Times New Roman" w:hAnsi="Times New Roman" w:cs="Times New Roman"/>
          <w:sz w:val="28"/>
          <w:szCs w:val="28"/>
        </w:rPr>
        <w:t>9</w:t>
      </w:r>
      <w:r w:rsidR="0030236B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32">
        <w:rPr>
          <w:rFonts w:ascii="Times New Roman" w:hAnsi="Times New Roman" w:cs="Times New Roman"/>
          <w:sz w:val="28"/>
          <w:szCs w:val="28"/>
          <w:u w:val="single"/>
        </w:rPr>
        <w:t>Сводка предложений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>
        <w:rPr>
          <w:sz w:val="28"/>
          <w:szCs w:val="28"/>
        </w:rPr>
        <w:t>11</w:t>
      </w:r>
      <w:r w:rsidR="00201DBC">
        <w:rPr>
          <w:sz w:val="28"/>
          <w:szCs w:val="28"/>
        </w:rPr>
        <w:t>9</w:t>
      </w:r>
      <w:r w:rsidRPr="009367A8">
        <w:rPr>
          <w:sz w:val="28"/>
          <w:szCs w:val="28"/>
        </w:rPr>
        <w:t xml:space="preserve"> не содержит </w:t>
      </w:r>
      <w:proofErr w:type="gramStart"/>
      <w:r w:rsidRPr="009367A8">
        <w:rPr>
          <w:sz w:val="28"/>
          <w:szCs w:val="28"/>
        </w:rPr>
        <w:t>положений</w:t>
      </w:r>
      <w:proofErr w:type="gramEnd"/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>
        <w:rPr>
          <w:sz w:val="28"/>
          <w:szCs w:val="28"/>
        </w:rPr>
        <w:t xml:space="preserve">развития </w:t>
      </w:r>
      <w:r w:rsidR="00C16A5D">
        <w:rPr>
          <w:sz w:val="28"/>
          <w:szCs w:val="28"/>
        </w:rPr>
        <w:t>птице</w:t>
      </w:r>
      <w:bookmarkStart w:id="0" w:name="_GoBack"/>
      <w:bookmarkEnd w:id="0"/>
      <w:r>
        <w:rPr>
          <w:sz w:val="28"/>
          <w:szCs w:val="28"/>
        </w:rPr>
        <w:t xml:space="preserve">водства.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AD" w:rsidRDefault="00315CAD">
      <w:pPr>
        <w:spacing w:after="0" w:line="240" w:lineRule="auto"/>
      </w:pPr>
      <w:r>
        <w:separator/>
      </w:r>
    </w:p>
  </w:endnote>
  <w:endnote w:type="continuationSeparator" w:id="0">
    <w:p w:rsidR="00315CAD" w:rsidRDefault="0031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AD" w:rsidRDefault="00315CAD">
      <w:pPr>
        <w:spacing w:after="0" w:line="240" w:lineRule="auto"/>
      </w:pPr>
      <w:r>
        <w:separator/>
      </w:r>
    </w:p>
  </w:footnote>
  <w:footnote w:type="continuationSeparator" w:id="0">
    <w:p w:rsidR="00315CAD" w:rsidRDefault="0031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5D">
          <w:rPr>
            <w:noProof/>
          </w:rPr>
          <w:t>3</w:t>
        </w:r>
        <w:r>
          <w:fldChar w:fldCharType="end"/>
        </w:r>
      </w:p>
    </w:sdtContent>
  </w:sdt>
  <w:p w:rsidR="005E40C9" w:rsidRDefault="00315C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66C19"/>
    <w:rsid w:val="000B4D80"/>
    <w:rsid w:val="000B591F"/>
    <w:rsid w:val="00122C72"/>
    <w:rsid w:val="001301A8"/>
    <w:rsid w:val="0015076C"/>
    <w:rsid w:val="001621F9"/>
    <w:rsid w:val="001678EE"/>
    <w:rsid w:val="00186F48"/>
    <w:rsid w:val="001A0072"/>
    <w:rsid w:val="001A5A84"/>
    <w:rsid w:val="00201DBC"/>
    <w:rsid w:val="002547C1"/>
    <w:rsid w:val="002649FD"/>
    <w:rsid w:val="00277957"/>
    <w:rsid w:val="00295F41"/>
    <w:rsid w:val="002A5786"/>
    <w:rsid w:val="002A76F0"/>
    <w:rsid w:val="0030236B"/>
    <w:rsid w:val="00315CAD"/>
    <w:rsid w:val="00350304"/>
    <w:rsid w:val="00357CD6"/>
    <w:rsid w:val="00366C72"/>
    <w:rsid w:val="0038672E"/>
    <w:rsid w:val="003A1F2B"/>
    <w:rsid w:val="003B5F79"/>
    <w:rsid w:val="003C08B7"/>
    <w:rsid w:val="003C7A52"/>
    <w:rsid w:val="003D41D0"/>
    <w:rsid w:val="003E023D"/>
    <w:rsid w:val="004273E4"/>
    <w:rsid w:val="004345C6"/>
    <w:rsid w:val="00437FAC"/>
    <w:rsid w:val="004718DE"/>
    <w:rsid w:val="00483E77"/>
    <w:rsid w:val="004C6DAF"/>
    <w:rsid w:val="004E6D2F"/>
    <w:rsid w:val="0058370F"/>
    <w:rsid w:val="005D38BF"/>
    <w:rsid w:val="005E579E"/>
    <w:rsid w:val="005F3876"/>
    <w:rsid w:val="00630483"/>
    <w:rsid w:val="00653C3D"/>
    <w:rsid w:val="00673400"/>
    <w:rsid w:val="0067612A"/>
    <w:rsid w:val="006844C4"/>
    <w:rsid w:val="00694FAA"/>
    <w:rsid w:val="006A2A00"/>
    <w:rsid w:val="006C3ADC"/>
    <w:rsid w:val="006C5B1B"/>
    <w:rsid w:val="007276C4"/>
    <w:rsid w:val="00734F8E"/>
    <w:rsid w:val="007350C8"/>
    <w:rsid w:val="007657E7"/>
    <w:rsid w:val="007661E3"/>
    <w:rsid w:val="00782191"/>
    <w:rsid w:val="00796F14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914148"/>
    <w:rsid w:val="00974266"/>
    <w:rsid w:val="009A2732"/>
    <w:rsid w:val="009C4D04"/>
    <w:rsid w:val="009D68F1"/>
    <w:rsid w:val="009E7054"/>
    <w:rsid w:val="009F7284"/>
    <w:rsid w:val="00A02647"/>
    <w:rsid w:val="00A4442C"/>
    <w:rsid w:val="00A5599C"/>
    <w:rsid w:val="00A66988"/>
    <w:rsid w:val="00A7236D"/>
    <w:rsid w:val="00AD4812"/>
    <w:rsid w:val="00AE23D9"/>
    <w:rsid w:val="00B20665"/>
    <w:rsid w:val="00B63E4A"/>
    <w:rsid w:val="00BC4C0E"/>
    <w:rsid w:val="00C03B03"/>
    <w:rsid w:val="00C158E3"/>
    <w:rsid w:val="00C16A5D"/>
    <w:rsid w:val="00C33658"/>
    <w:rsid w:val="00C410D0"/>
    <w:rsid w:val="00CA72A9"/>
    <w:rsid w:val="00CB2AAC"/>
    <w:rsid w:val="00D16474"/>
    <w:rsid w:val="00D372AB"/>
    <w:rsid w:val="00D52D6D"/>
    <w:rsid w:val="00D61F99"/>
    <w:rsid w:val="00D93204"/>
    <w:rsid w:val="00DA2900"/>
    <w:rsid w:val="00DA61EA"/>
    <w:rsid w:val="00DC0AD4"/>
    <w:rsid w:val="00E34404"/>
    <w:rsid w:val="00E3449B"/>
    <w:rsid w:val="00E37B87"/>
    <w:rsid w:val="00E50782"/>
    <w:rsid w:val="00E82872"/>
    <w:rsid w:val="00EA2443"/>
    <w:rsid w:val="00EA25AB"/>
    <w:rsid w:val="00EC424D"/>
    <w:rsid w:val="00EC676D"/>
    <w:rsid w:val="00EF0132"/>
    <w:rsid w:val="00EF5989"/>
    <w:rsid w:val="00F55724"/>
    <w:rsid w:val="00F82592"/>
    <w:rsid w:val="00F82DD8"/>
    <w:rsid w:val="00FA3F49"/>
    <w:rsid w:val="00FB1E2F"/>
    <w:rsid w:val="00FD4F1A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40</cp:revision>
  <cp:lastPrinted>2019-09-12T14:05:00Z</cp:lastPrinted>
  <dcterms:created xsi:type="dcterms:W3CDTF">2020-10-27T06:05:00Z</dcterms:created>
  <dcterms:modified xsi:type="dcterms:W3CDTF">2020-10-28T12:22:00Z</dcterms:modified>
</cp:coreProperties>
</file>