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50" w:rsidRDefault="00096D84" w:rsidP="00437750">
      <w:pPr>
        <w:pStyle w:val="2"/>
        <w:ind w:firstLine="567"/>
        <w:jc w:val="right"/>
      </w:pPr>
      <w:r>
        <w:rPr>
          <w:rStyle w:val="FontStyle23"/>
        </w:rPr>
        <w:t xml:space="preserve">Проект </w:t>
      </w:r>
    </w:p>
    <w:p w:rsidR="00437750" w:rsidRDefault="00437750" w:rsidP="00437750">
      <w:pPr>
        <w:pStyle w:val="2"/>
        <w:ind w:firstLine="567"/>
        <w:jc w:val="right"/>
      </w:pPr>
    </w:p>
    <w:p w:rsidR="00437750" w:rsidRDefault="00437750" w:rsidP="00437750">
      <w:pPr>
        <w:pStyle w:val="1"/>
        <w:ind w:firstLine="567"/>
        <w:rPr>
          <w:b/>
        </w:rPr>
      </w:pPr>
    </w:p>
    <w:p w:rsidR="00437750" w:rsidRDefault="00437750" w:rsidP="00437750">
      <w:pPr>
        <w:ind w:firstLine="567"/>
        <w:jc w:val="center"/>
        <w:rPr>
          <w:sz w:val="28"/>
        </w:rPr>
      </w:pPr>
      <w:r>
        <w:rPr>
          <w:sz w:val="28"/>
        </w:rPr>
        <w:t>ПРАВИТЕЛЬСТВО РЕСПУБЛИКИ СЕВЕРНАЯ ОСЕТИЯ - АЛАНИЯ</w:t>
      </w:r>
    </w:p>
    <w:p w:rsidR="00437750" w:rsidRDefault="00437750" w:rsidP="00437750">
      <w:pPr>
        <w:ind w:firstLine="567"/>
        <w:rPr>
          <w:sz w:val="28"/>
        </w:rPr>
      </w:pPr>
    </w:p>
    <w:p w:rsidR="00437750" w:rsidRDefault="00437750" w:rsidP="00437750">
      <w:pPr>
        <w:ind w:firstLine="567"/>
        <w:jc w:val="center"/>
        <w:rPr>
          <w:b/>
          <w:sz w:val="36"/>
        </w:rPr>
      </w:pP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А С П О Р Я Ж Е Н И Е</w:t>
      </w:r>
    </w:p>
    <w:p w:rsidR="00437750" w:rsidRDefault="00437750" w:rsidP="00437750">
      <w:pPr>
        <w:ind w:firstLine="567"/>
        <w:jc w:val="center"/>
        <w:rPr>
          <w:b/>
          <w:sz w:val="36"/>
        </w:rPr>
      </w:pPr>
    </w:p>
    <w:p w:rsidR="00437750" w:rsidRDefault="00437750" w:rsidP="00437750">
      <w:pPr>
        <w:ind w:firstLine="567"/>
        <w:jc w:val="center"/>
        <w:rPr>
          <w:sz w:val="28"/>
        </w:rPr>
      </w:pPr>
      <w:r>
        <w:rPr>
          <w:sz w:val="28"/>
        </w:rPr>
        <w:t>от</w:t>
      </w:r>
      <w:r>
        <w:t xml:space="preserve"> </w:t>
      </w:r>
      <w:r>
        <w:rPr>
          <w:sz w:val="28"/>
        </w:rPr>
        <w:t xml:space="preserve">                    2016 г.                                 №</w:t>
      </w:r>
    </w:p>
    <w:p w:rsidR="00437750" w:rsidRDefault="00437750" w:rsidP="00437750">
      <w:pPr>
        <w:ind w:firstLine="567"/>
        <w:rPr>
          <w:sz w:val="28"/>
        </w:rPr>
      </w:pPr>
    </w:p>
    <w:p w:rsidR="00437750" w:rsidRDefault="00437750" w:rsidP="00437750">
      <w:pPr>
        <w:ind w:firstLine="567"/>
        <w:jc w:val="center"/>
        <w:rPr>
          <w:sz w:val="28"/>
        </w:rPr>
      </w:pPr>
      <w:r>
        <w:rPr>
          <w:sz w:val="28"/>
        </w:rPr>
        <w:t>г. Владикавказ</w:t>
      </w:r>
    </w:p>
    <w:p w:rsidR="00437750" w:rsidRDefault="00437750" w:rsidP="00437750">
      <w:pPr>
        <w:ind w:firstLine="567"/>
        <w:rPr>
          <w:b/>
          <w:sz w:val="28"/>
        </w:rPr>
      </w:pPr>
    </w:p>
    <w:p w:rsidR="00096D84" w:rsidRDefault="00096D84" w:rsidP="00096D84">
      <w:pPr>
        <w:pStyle w:val="Style4"/>
        <w:widowControl/>
        <w:spacing w:before="211"/>
        <w:ind w:left="821"/>
        <w:jc w:val="right"/>
        <w:rPr>
          <w:rStyle w:val="FontStyle23"/>
        </w:rPr>
      </w:pPr>
    </w:p>
    <w:p w:rsidR="008B1E33" w:rsidRDefault="00096D84" w:rsidP="00096D84">
      <w:pPr>
        <w:jc w:val="center"/>
        <w:rPr>
          <w:rStyle w:val="FontStyle23"/>
          <w:sz w:val="28"/>
          <w:szCs w:val="28"/>
        </w:rPr>
      </w:pPr>
      <w:r w:rsidRPr="008B1E33">
        <w:rPr>
          <w:rStyle w:val="FontStyle23"/>
          <w:sz w:val="28"/>
          <w:szCs w:val="28"/>
        </w:rPr>
        <w:t>Об утверждении</w:t>
      </w:r>
      <w:r w:rsidR="008B1E33">
        <w:rPr>
          <w:rStyle w:val="FontStyle23"/>
          <w:sz w:val="28"/>
          <w:szCs w:val="28"/>
        </w:rPr>
        <w:t xml:space="preserve"> </w:t>
      </w:r>
      <w:r w:rsidRPr="008B1E33">
        <w:rPr>
          <w:rStyle w:val="FontStyle23"/>
          <w:sz w:val="28"/>
          <w:szCs w:val="28"/>
        </w:rPr>
        <w:t xml:space="preserve">перечня социально </w:t>
      </w:r>
      <w:proofErr w:type="gramStart"/>
      <w:r w:rsidRPr="008B1E33">
        <w:rPr>
          <w:rStyle w:val="FontStyle23"/>
          <w:sz w:val="28"/>
          <w:szCs w:val="28"/>
        </w:rPr>
        <w:t>значимых</w:t>
      </w:r>
      <w:proofErr w:type="gramEnd"/>
      <w:r w:rsidRPr="008B1E33">
        <w:rPr>
          <w:rStyle w:val="FontStyle23"/>
          <w:sz w:val="28"/>
          <w:szCs w:val="28"/>
        </w:rPr>
        <w:t xml:space="preserve"> </w:t>
      </w:r>
    </w:p>
    <w:p w:rsidR="00096D84" w:rsidRPr="008B1E33" w:rsidRDefault="00096D84" w:rsidP="00096D84">
      <w:pPr>
        <w:jc w:val="center"/>
        <w:rPr>
          <w:b/>
          <w:sz w:val="28"/>
          <w:szCs w:val="28"/>
        </w:rPr>
      </w:pPr>
      <w:r w:rsidRPr="008B1E33">
        <w:rPr>
          <w:rStyle w:val="FontStyle23"/>
          <w:sz w:val="28"/>
          <w:szCs w:val="28"/>
        </w:rPr>
        <w:t xml:space="preserve">и приоритетных рынков для содействия развитию конкуренции в </w:t>
      </w:r>
      <w:r w:rsidRPr="008B1E33">
        <w:rPr>
          <w:b/>
          <w:sz w:val="28"/>
          <w:szCs w:val="28"/>
        </w:rPr>
        <w:t>Республике Северная Осетия-Алания</w:t>
      </w:r>
    </w:p>
    <w:p w:rsidR="00096D84" w:rsidRPr="00096D84" w:rsidRDefault="00096D84" w:rsidP="00096D84">
      <w:pPr>
        <w:pStyle w:val="Style4"/>
        <w:widowControl/>
        <w:spacing w:before="211"/>
        <w:ind w:firstLine="821"/>
        <w:jc w:val="both"/>
        <w:rPr>
          <w:rStyle w:val="FontStyle23"/>
          <w:sz w:val="28"/>
          <w:szCs w:val="28"/>
        </w:rPr>
      </w:pPr>
    </w:p>
    <w:p w:rsidR="00096D84" w:rsidRPr="00096D84" w:rsidRDefault="00096D84" w:rsidP="00096D84">
      <w:pPr>
        <w:pStyle w:val="Style5"/>
        <w:widowControl/>
        <w:spacing w:line="240" w:lineRule="exact"/>
        <w:ind w:firstLine="821"/>
        <w:rPr>
          <w:sz w:val="28"/>
          <w:szCs w:val="28"/>
        </w:rPr>
      </w:pPr>
    </w:p>
    <w:p w:rsidR="00096D84" w:rsidRPr="00096D84" w:rsidRDefault="00096D84" w:rsidP="00096D84">
      <w:pPr>
        <w:pStyle w:val="Style5"/>
        <w:widowControl/>
        <w:spacing w:line="240" w:lineRule="exact"/>
        <w:ind w:firstLine="821"/>
        <w:rPr>
          <w:sz w:val="28"/>
          <w:szCs w:val="28"/>
        </w:rPr>
      </w:pPr>
    </w:p>
    <w:p w:rsidR="00096D84" w:rsidRPr="00096D84" w:rsidRDefault="00096D84" w:rsidP="00254566">
      <w:pPr>
        <w:ind w:firstLine="821"/>
        <w:jc w:val="both"/>
        <w:rPr>
          <w:rStyle w:val="FontStyle24"/>
          <w:sz w:val="28"/>
          <w:szCs w:val="28"/>
        </w:rPr>
      </w:pPr>
      <w:proofErr w:type="gramStart"/>
      <w:r w:rsidRPr="00096D84">
        <w:rPr>
          <w:rStyle w:val="FontStyle24"/>
          <w:sz w:val="28"/>
          <w:szCs w:val="28"/>
        </w:rPr>
        <w:t>Во исполнени</w:t>
      </w:r>
      <w:r w:rsidR="00114359">
        <w:rPr>
          <w:rStyle w:val="FontStyle24"/>
          <w:sz w:val="28"/>
          <w:szCs w:val="28"/>
        </w:rPr>
        <w:t>е</w:t>
      </w:r>
      <w:r w:rsidRPr="00096D84">
        <w:rPr>
          <w:rStyle w:val="FontStyle24"/>
          <w:sz w:val="28"/>
          <w:szCs w:val="28"/>
        </w:rPr>
        <w:t xml:space="preserve"> требований Стандарта развития конкуренции в субъектах Российской Федерации, утвержденного распоряжением Правительства Россий</w:t>
      </w:r>
      <w:r w:rsidRPr="00096D84">
        <w:rPr>
          <w:rStyle w:val="FontStyle24"/>
          <w:sz w:val="28"/>
          <w:szCs w:val="28"/>
        </w:rPr>
        <w:softHyphen/>
        <w:t xml:space="preserve">ской Федерации от 5 </w:t>
      </w:r>
      <w:r w:rsidR="00254566">
        <w:rPr>
          <w:rStyle w:val="FontStyle24"/>
          <w:sz w:val="28"/>
          <w:szCs w:val="28"/>
        </w:rPr>
        <w:t xml:space="preserve">сентября 2015 года № 1738-р и </w:t>
      </w:r>
      <w:r w:rsidRPr="00096D84">
        <w:rPr>
          <w:rStyle w:val="FontStyle24"/>
          <w:sz w:val="28"/>
          <w:szCs w:val="28"/>
        </w:rPr>
        <w:t xml:space="preserve"> в целях реализации меро</w:t>
      </w:r>
      <w:r w:rsidRPr="00096D84">
        <w:rPr>
          <w:rStyle w:val="FontStyle24"/>
          <w:sz w:val="28"/>
          <w:szCs w:val="28"/>
        </w:rPr>
        <w:softHyphen/>
        <w:t xml:space="preserve">приятий по внедрению Стандарта развития конкуренции в </w:t>
      </w:r>
      <w:r w:rsidRPr="008B1E33">
        <w:rPr>
          <w:sz w:val="28"/>
          <w:szCs w:val="28"/>
        </w:rPr>
        <w:t>Республике Северная Осетия-Алания</w:t>
      </w:r>
      <w:r w:rsidR="00114359">
        <w:rPr>
          <w:rStyle w:val="FontStyle24"/>
          <w:sz w:val="28"/>
          <w:szCs w:val="28"/>
        </w:rPr>
        <w:t xml:space="preserve"> </w:t>
      </w:r>
      <w:r w:rsidR="00254566">
        <w:rPr>
          <w:rStyle w:val="FontStyle24"/>
          <w:sz w:val="28"/>
          <w:szCs w:val="28"/>
        </w:rPr>
        <w:t>у</w:t>
      </w:r>
      <w:bookmarkStart w:id="0" w:name="_GoBack"/>
      <w:bookmarkEnd w:id="0"/>
      <w:r w:rsidRPr="00096D84">
        <w:rPr>
          <w:rStyle w:val="FontStyle24"/>
          <w:sz w:val="28"/>
          <w:szCs w:val="28"/>
        </w:rPr>
        <w:t xml:space="preserve">твердить перечень социально значимых и приоритетных рынков для содействия развитию конкуренции в </w:t>
      </w:r>
      <w:r w:rsidR="008B1E33" w:rsidRPr="008B1E33">
        <w:rPr>
          <w:sz w:val="28"/>
          <w:szCs w:val="28"/>
        </w:rPr>
        <w:t>Республике Северная Осетия-Алания</w:t>
      </w:r>
      <w:r w:rsidRPr="008B1E33">
        <w:rPr>
          <w:rStyle w:val="FontStyle24"/>
          <w:sz w:val="28"/>
          <w:szCs w:val="28"/>
        </w:rPr>
        <w:t xml:space="preserve"> сог</w:t>
      </w:r>
      <w:r w:rsidRPr="00096D84">
        <w:rPr>
          <w:rStyle w:val="FontStyle24"/>
          <w:sz w:val="28"/>
          <w:szCs w:val="28"/>
        </w:rPr>
        <w:t>ласно приложе</w:t>
      </w:r>
      <w:r w:rsidRPr="00096D84">
        <w:rPr>
          <w:rStyle w:val="FontStyle24"/>
          <w:sz w:val="28"/>
          <w:szCs w:val="28"/>
        </w:rPr>
        <w:softHyphen/>
        <w:t>нию к настоящему распоряжению.</w:t>
      </w:r>
      <w:proofErr w:type="gramEnd"/>
    </w:p>
    <w:p w:rsidR="008B1E33" w:rsidRPr="008B1E33" w:rsidRDefault="00114359" w:rsidP="008B1E33">
      <w:pPr>
        <w:pStyle w:val="Style6"/>
        <w:widowControl/>
        <w:numPr>
          <w:ilvl w:val="0"/>
          <w:numId w:val="1"/>
        </w:numPr>
        <w:tabs>
          <w:tab w:val="left" w:pos="1001"/>
        </w:tabs>
        <w:spacing w:before="7"/>
        <w:ind w:firstLine="851"/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>Контроль выполнения</w:t>
      </w:r>
      <w:r w:rsidR="00096D84" w:rsidRPr="008B1E33">
        <w:rPr>
          <w:rStyle w:val="FontStyle24"/>
          <w:sz w:val="28"/>
          <w:szCs w:val="28"/>
        </w:rPr>
        <w:t xml:space="preserve"> настоящего распоряжения </w:t>
      </w:r>
      <w:r w:rsidR="00270566">
        <w:rPr>
          <w:rStyle w:val="FontStyle24"/>
          <w:sz w:val="28"/>
          <w:szCs w:val="28"/>
        </w:rPr>
        <w:t xml:space="preserve">возложить на </w:t>
      </w:r>
      <w:r w:rsidR="005C69BE">
        <w:rPr>
          <w:rStyle w:val="FontStyle24"/>
          <w:sz w:val="28"/>
          <w:szCs w:val="28"/>
        </w:rPr>
        <w:t>М</w:t>
      </w:r>
      <w:r w:rsidR="00270566">
        <w:rPr>
          <w:rStyle w:val="FontStyle24"/>
          <w:sz w:val="28"/>
          <w:szCs w:val="28"/>
        </w:rPr>
        <w:t>инист</w:t>
      </w:r>
      <w:r w:rsidR="005C69BE">
        <w:rPr>
          <w:rStyle w:val="FontStyle24"/>
          <w:sz w:val="28"/>
          <w:szCs w:val="28"/>
        </w:rPr>
        <w:t>ра</w:t>
      </w:r>
      <w:r w:rsidR="00270566">
        <w:rPr>
          <w:rStyle w:val="FontStyle24"/>
          <w:sz w:val="28"/>
          <w:szCs w:val="28"/>
        </w:rPr>
        <w:t xml:space="preserve"> экономического развития </w:t>
      </w:r>
      <w:r w:rsidR="00270566" w:rsidRPr="008B1E33">
        <w:rPr>
          <w:sz w:val="28"/>
          <w:szCs w:val="28"/>
        </w:rPr>
        <w:t>Республик</w:t>
      </w:r>
      <w:r w:rsidR="00270566">
        <w:rPr>
          <w:sz w:val="28"/>
          <w:szCs w:val="28"/>
        </w:rPr>
        <w:t>и</w:t>
      </w:r>
      <w:r w:rsidR="00270566" w:rsidRPr="008B1E33">
        <w:rPr>
          <w:sz w:val="28"/>
          <w:szCs w:val="28"/>
        </w:rPr>
        <w:t xml:space="preserve"> Северная Осетия-Алания</w:t>
      </w:r>
      <w:r w:rsidR="008B1E33" w:rsidRPr="008B1E33">
        <w:rPr>
          <w:rStyle w:val="FontStyle24"/>
          <w:sz w:val="28"/>
          <w:szCs w:val="28"/>
        </w:rPr>
        <w:t>.</w:t>
      </w:r>
    </w:p>
    <w:p w:rsidR="00096D84" w:rsidRDefault="008B1E33" w:rsidP="008B1E33">
      <w:pPr>
        <w:pStyle w:val="Style6"/>
        <w:widowControl/>
        <w:numPr>
          <w:ilvl w:val="0"/>
          <w:numId w:val="1"/>
        </w:numPr>
        <w:tabs>
          <w:tab w:val="left" w:pos="1001"/>
        </w:tabs>
        <w:spacing w:before="7"/>
        <w:ind w:firstLine="851"/>
        <w:jc w:val="both"/>
        <w:rPr>
          <w:rStyle w:val="FontStyle24"/>
          <w:sz w:val="28"/>
          <w:szCs w:val="28"/>
        </w:rPr>
      </w:pPr>
      <w:r w:rsidRPr="008B1E33">
        <w:rPr>
          <w:rStyle w:val="FontStyle24"/>
          <w:sz w:val="28"/>
          <w:szCs w:val="28"/>
        </w:rPr>
        <w:t xml:space="preserve"> </w:t>
      </w:r>
      <w:r w:rsidR="00096D84" w:rsidRPr="008B1E33">
        <w:rPr>
          <w:rStyle w:val="FontStyle24"/>
          <w:sz w:val="28"/>
          <w:szCs w:val="28"/>
        </w:rPr>
        <w:t>Распоряжение вступает в силу со дня его подписания.</w:t>
      </w:r>
    </w:p>
    <w:p w:rsidR="008B1E33" w:rsidRDefault="008B1E33" w:rsidP="008B1E33">
      <w:pPr>
        <w:pStyle w:val="Style6"/>
        <w:widowControl/>
        <w:tabs>
          <w:tab w:val="left" w:pos="1001"/>
        </w:tabs>
        <w:spacing w:before="7"/>
        <w:jc w:val="both"/>
        <w:rPr>
          <w:rStyle w:val="FontStyle24"/>
          <w:sz w:val="28"/>
          <w:szCs w:val="28"/>
        </w:rPr>
      </w:pPr>
    </w:p>
    <w:p w:rsidR="008B1E33" w:rsidRDefault="008B1E33" w:rsidP="008B1E33">
      <w:pPr>
        <w:pStyle w:val="Style6"/>
        <w:widowControl/>
        <w:tabs>
          <w:tab w:val="left" w:pos="1001"/>
        </w:tabs>
        <w:spacing w:before="7"/>
        <w:jc w:val="both"/>
        <w:rPr>
          <w:rStyle w:val="FontStyle24"/>
          <w:sz w:val="28"/>
          <w:szCs w:val="28"/>
        </w:rPr>
      </w:pPr>
    </w:p>
    <w:p w:rsidR="008B1E33" w:rsidRDefault="008B1E33" w:rsidP="008B1E33">
      <w:pPr>
        <w:pStyle w:val="Style6"/>
        <w:widowControl/>
        <w:tabs>
          <w:tab w:val="left" w:pos="1001"/>
        </w:tabs>
        <w:spacing w:before="7"/>
        <w:jc w:val="both"/>
        <w:rPr>
          <w:rStyle w:val="FontStyle24"/>
          <w:sz w:val="28"/>
          <w:szCs w:val="28"/>
        </w:rPr>
      </w:pPr>
    </w:p>
    <w:p w:rsidR="008B1E33" w:rsidRPr="008B1E33" w:rsidRDefault="008B1E33" w:rsidP="008B1E33">
      <w:pPr>
        <w:pStyle w:val="Style6"/>
        <w:widowControl/>
        <w:tabs>
          <w:tab w:val="left" w:pos="1001"/>
        </w:tabs>
        <w:spacing w:before="7"/>
        <w:ind w:firstLine="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</w:t>
      </w:r>
      <w:r w:rsidRPr="008B1E33">
        <w:rPr>
          <w:rStyle w:val="FontStyle24"/>
          <w:sz w:val="28"/>
          <w:szCs w:val="28"/>
        </w:rPr>
        <w:t xml:space="preserve">Временно </w:t>
      </w:r>
      <w:proofErr w:type="gramStart"/>
      <w:r w:rsidRPr="008B1E33">
        <w:rPr>
          <w:rStyle w:val="FontStyle24"/>
          <w:sz w:val="28"/>
          <w:szCs w:val="28"/>
        </w:rPr>
        <w:t>исполняющий</w:t>
      </w:r>
      <w:proofErr w:type="gramEnd"/>
      <w:r w:rsidRPr="008B1E33">
        <w:rPr>
          <w:rStyle w:val="FontStyle24"/>
          <w:sz w:val="28"/>
          <w:szCs w:val="28"/>
        </w:rPr>
        <w:t xml:space="preserve"> обязанности</w:t>
      </w:r>
    </w:p>
    <w:p w:rsidR="008B1E33" w:rsidRPr="008B1E33" w:rsidRDefault="008B1E33" w:rsidP="008B1E33">
      <w:pPr>
        <w:pStyle w:val="Style6"/>
        <w:widowControl/>
        <w:tabs>
          <w:tab w:val="left" w:pos="1001"/>
        </w:tabs>
        <w:spacing w:before="7"/>
        <w:ind w:firstLine="0"/>
        <w:jc w:val="both"/>
        <w:rPr>
          <w:rStyle w:val="FontStyle24"/>
          <w:sz w:val="28"/>
          <w:szCs w:val="28"/>
        </w:rPr>
      </w:pPr>
      <w:r w:rsidRPr="008B1E33">
        <w:rPr>
          <w:rStyle w:val="FontStyle24"/>
          <w:sz w:val="28"/>
          <w:szCs w:val="28"/>
        </w:rPr>
        <w:t xml:space="preserve">         Председателя Правительства</w:t>
      </w:r>
    </w:p>
    <w:p w:rsidR="008B1E33" w:rsidRPr="008B1E33" w:rsidRDefault="008B1E33" w:rsidP="008B1E33">
      <w:pPr>
        <w:pStyle w:val="Style6"/>
        <w:widowControl/>
        <w:tabs>
          <w:tab w:val="left" w:pos="1001"/>
        </w:tabs>
        <w:spacing w:before="7"/>
        <w:ind w:firstLine="0"/>
        <w:jc w:val="both"/>
        <w:rPr>
          <w:rStyle w:val="FontStyle24"/>
          <w:sz w:val="28"/>
          <w:szCs w:val="28"/>
        </w:rPr>
      </w:pPr>
      <w:r w:rsidRPr="008B1E33">
        <w:rPr>
          <w:sz w:val="28"/>
          <w:szCs w:val="28"/>
        </w:rPr>
        <w:t xml:space="preserve">Республики Северная Осетия-Алания                           </w:t>
      </w:r>
      <w:r>
        <w:rPr>
          <w:sz w:val="28"/>
          <w:szCs w:val="28"/>
        </w:rPr>
        <w:t xml:space="preserve">      </w:t>
      </w:r>
      <w:r w:rsidRPr="008B1E33">
        <w:rPr>
          <w:sz w:val="28"/>
          <w:szCs w:val="28"/>
        </w:rPr>
        <w:t xml:space="preserve">                   </w:t>
      </w:r>
      <w:proofErr w:type="spellStart"/>
      <w:r w:rsidRPr="008B1E33">
        <w:rPr>
          <w:sz w:val="28"/>
          <w:szCs w:val="28"/>
        </w:rPr>
        <w:t>Т.Тускаев</w:t>
      </w:r>
      <w:proofErr w:type="spellEnd"/>
      <w:r w:rsidRPr="008B1E33">
        <w:rPr>
          <w:sz w:val="28"/>
          <w:szCs w:val="28"/>
        </w:rPr>
        <w:t xml:space="preserve">                </w:t>
      </w:r>
    </w:p>
    <w:p w:rsidR="008B1E33" w:rsidRPr="008B1E33" w:rsidRDefault="008B1E33" w:rsidP="008B1E33">
      <w:pPr>
        <w:pStyle w:val="Style6"/>
        <w:widowControl/>
        <w:tabs>
          <w:tab w:val="left" w:pos="1001"/>
        </w:tabs>
        <w:spacing w:before="7"/>
        <w:ind w:firstLine="0"/>
        <w:jc w:val="both"/>
        <w:rPr>
          <w:rStyle w:val="FontStyle24"/>
          <w:sz w:val="28"/>
          <w:szCs w:val="28"/>
        </w:rPr>
      </w:pPr>
    </w:p>
    <w:p w:rsidR="00096D84" w:rsidRDefault="00096D84" w:rsidP="00096D84">
      <w:pPr>
        <w:pStyle w:val="Style6"/>
        <w:widowControl/>
        <w:tabs>
          <w:tab w:val="left" w:pos="1001"/>
        </w:tabs>
        <w:spacing w:before="7"/>
        <w:rPr>
          <w:rStyle w:val="FontStyle24"/>
          <w:sz w:val="28"/>
          <w:szCs w:val="28"/>
        </w:rPr>
      </w:pPr>
    </w:p>
    <w:p w:rsidR="008B1E33" w:rsidRDefault="008B1E33" w:rsidP="00096D84">
      <w:pPr>
        <w:pStyle w:val="Style6"/>
        <w:widowControl/>
        <w:tabs>
          <w:tab w:val="left" w:pos="1001"/>
        </w:tabs>
        <w:spacing w:before="7"/>
        <w:rPr>
          <w:rStyle w:val="FontStyle24"/>
          <w:sz w:val="28"/>
          <w:szCs w:val="28"/>
        </w:rPr>
      </w:pPr>
    </w:p>
    <w:p w:rsidR="008B1E33" w:rsidRDefault="008B1E33" w:rsidP="00096D84">
      <w:pPr>
        <w:pStyle w:val="Style6"/>
        <w:widowControl/>
        <w:tabs>
          <w:tab w:val="left" w:pos="1001"/>
        </w:tabs>
        <w:spacing w:before="7"/>
        <w:rPr>
          <w:rStyle w:val="FontStyle24"/>
          <w:sz w:val="28"/>
          <w:szCs w:val="28"/>
        </w:rPr>
      </w:pPr>
    </w:p>
    <w:p w:rsidR="008B1E33" w:rsidRDefault="008B1E33" w:rsidP="00096D84">
      <w:pPr>
        <w:pStyle w:val="Style6"/>
        <w:widowControl/>
        <w:tabs>
          <w:tab w:val="left" w:pos="1001"/>
        </w:tabs>
        <w:spacing w:before="7"/>
        <w:rPr>
          <w:rStyle w:val="FontStyle24"/>
          <w:sz w:val="28"/>
          <w:szCs w:val="28"/>
        </w:rPr>
      </w:pPr>
    </w:p>
    <w:p w:rsidR="00254566" w:rsidRDefault="00254566" w:rsidP="00096D84">
      <w:pPr>
        <w:pStyle w:val="Style6"/>
        <w:widowControl/>
        <w:tabs>
          <w:tab w:val="left" w:pos="1001"/>
        </w:tabs>
        <w:spacing w:before="7"/>
        <w:rPr>
          <w:rStyle w:val="FontStyle24"/>
          <w:sz w:val="28"/>
          <w:szCs w:val="28"/>
        </w:rPr>
      </w:pPr>
    </w:p>
    <w:p w:rsidR="008B1E33" w:rsidRDefault="008B1E33" w:rsidP="00096D84">
      <w:pPr>
        <w:pStyle w:val="Style6"/>
        <w:widowControl/>
        <w:tabs>
          <w:tab w:val="left" w:pos="1001"/>
        </w:tabs>
        <w:spacing w:before="7"/>
        <w:rPr>
          <w:rStyle w:val="FontStyle24"/>
          <w:sz w:val="28"/>
          <w:szCs w:val="28"/>
        </w:rPr>
      </w:pPr>
    </w:p>
    <w:p w:rsidR="008B1E33" w:rsidRDefault="008B1E33" w:rsidP="00096D84">
      <w:pPr>
        <w:pStyle w:val="Style6"/>
        <w:widowControl/>
        <w:tabs>
          <w:tab w:val="left" w:pos="1001"/>
        </w:tabs>
        <w:spacing w:before="7"/>
        <w:rPr>
          <w:rStyle w:val="FontStyle24"/>
          <w:sz w:val="28"/>
          <w:szCs w:val="28"/>
        </w:rPr>
      </w:pPr>
    </w:p>
    <w:p w:rsidR="008B1E33" w:rsidRDefault="008B1E33" w:rsidP="00096D84">
      <w:pPr>
        <w:pStyle w:val="Style6"/>
        <w:widowControl/>
        <w:tabs>
          <w:tab w:val="left" w:pos="1001"/>
        </w:tabs>
        <w:spacing w:before="7"/>
        <w:rPr>
          <w:rStyle w:val="FontStyle24"/>
          <w:sz w:val="28"/>
          <w:szCs w:val="28"/>
        </w:rPr>
      </w:pPr>
    </w:p>
    <w:p w:rsidR="008B1E33" w:rsidRPr="008B1E33" w:rsidRDefault="00096D84" w:rsidP="008B1E33">
      <w:pPr>
        <w:pStyle w:val="Style6"/>
        <w:widowControl/>
        <w:tabs>
          <w:tab w:val="left" w:pos="1001"/>
        </w:tabs>
        <w:spacing w:before="7"/>
        <w:ind w:firstLine="4536"/>
        <w:jc w:val="center"/>
        <w:rPr>
          <w:rStyle w:val="FontStyle24"/>
          <w:sz w:val="28"/>
          <w:szCs w:val="28"/>
        </w:rPr>
      </w:pPr>
      <w:r w:rsidRPr="008B1E33">
        <w:rPr>
          <w:rStyle w:val="FontStyle24"/>
          <w:sz w:val="28"/>
          <w:szCs w:val="28"/>
        </w:rPr>
        <w:lastRenderedPageBreak/>
        <w:t>Приложение</w:t>
      </w:r>
    </w:p>
    <w:p w:rsidR="008B1E33" w:rsidRPr="008B1E33" w:rsidRDefault="008B1E33" w:rsidP="008B1E33">
      <w:pPr>
        <w:pStyle w:val="Style6"/>
        <w:widowControl/>
        <w:tabs>
          <w:tab w:val="left" w:pos="1001"/>
        </w:tabs>
        <w:spacing w:before="7"/>
        <w:ind w:firstLine="4536"/>
        <w:jc w:val="center"/>
        <w:rPr>
          <w:rStyle w:val="FontStyle24"/>
          <w:sz w:val="28"/>
          <w:szCs w:val="28"/>
        </w:rPr>
      </w:pPr>
      <w:r w:rsidRPr="008B1E33">
        <w:rPr>
          <w:rStyle w:val="FontStyle24"/>
          <w:sz w:val="28"/>
          <w:szCs w:val="28"/>
        </w:rPr>
        <w:t>к распоряжению Правительства</w:t>
      </w:r>
    </w:p>
    <w:p w:rsidR="00096D84" w:rsidRDefault="008B1E33" w:rsidP="008B1E33">
      <w:pPr>
        <w:pStyle w:val="Style6"/>
        <w:widowControl/>
        <w:tabs>
          <w:tab w:val="left" w:pos="1001"/>
        </w:tabs>
        <w:spacing w:before="7"/>
        <w:ind w:firstLine="4536"/>
        <w:jc w:val="center"/>
        <w:rPr>
          <w:sz w:val="28"/>
          <w:szCs w:val="28"/>
        </w:rPr>
      </w:pPr>
      <w:r w:rsidRPr="008B1E33">
        <w:rPr>
          <w:sz w:val="28"/>
          <w:szCs w:val="28"/>
        </w:rPr>
        <w:t>Республики Северная Осетия-Алания</w:t>
      </w:r>
    </w:p>
    <w:p w:rsidR="00DF261A" w:rsidRDefault="00DF261A" w:rsidP="008B1E33">
      <w:pPr>
        <w:pStyle w:val="Style6"/>
        <w:widowControl/>
        <w:tabs>
          <w:tab w:val="left" w:pos="1001"/>
        </w:tabs>
        <w:spacing w:before="7"/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от «__»___________2016 г.</w:t>
      </w:r>
    </w:p>
    <w:p w:rsidR="008B1E33" w:rsidRDefault="008B1E33" w:rsidP="008B1E33">
      <w:pPr>
        <w:pStyle w:val="Style6"/>
        <w:widowControl/>
        <w:tabs>
          <w:tab w:val="left" w:pos="1001"/>
        </w:tabs>
        <w:spacing w:before="7"/>
        <w:ind w:firstLine="4536"/>
        <w:jc w:val="center"/>
        <w:rPr>
          <w:sz w:val="28"/>
          <w:szCs w:val="28"/>
        </w:rPr>
      </w:pPr>
    </w:p>
    <w:p w:rsidR="008B1E33" w:rsidRDefault="008B1E33" w:rsidP="008B1E33">
      <w:pPr>
        <w:pStyle w:val="Style6"/>
        <w:widowControl/>
        <w:tabs>
          <w:tab w:val="left" w:pos="1001"/>
        </w:tabs>
        <w:spacing w:before="7"/>
        <w:ind w:firstLine="4536"/>
        <w:jc w:val="center"/>
        <w:rPr>
          <w:sz w:val="28"/>
          <w:szCs w:val="28"/>
        </w:rPr>
      </w:pPr>
    </w:p>
    <w:p w:rsidR="008B1E33" w:rsidRDefault="008B1E33" w:rsidP="008B1E33">
      <w:pPr>
        <w:pStyle w:val="Style6"/>
        <w:widowControl/>
        <w:tabs>
          <w:tab w:val="left" w:pos="1001"/>
        </w:tabs>
        <w:spacing w:before="7"/>
        <w:ind w:firstLine="4536"/>
        <w:jc w:val="center"/>
        <w:rPr>
          <w:sz w:val="28"/>
          <w:szCs w:val="28"/>
        </w:rPr>
      </w:pPr>
    </w:p>
    <w:p w:rsidR="008B1E33" w:rsidRDefault="008B1E33" w:rsidP="008B1E33">
      <w:pPr>
        <w:pStyle w:val="Style6"/>
        <w:widowControl/>
        <w:tabs>
          <w:tab w:val="left" w:pos="1001"/>
        </w:tabs>
        <w:spacing w:before="7"/>
        <w:ind w:firstLine="4536"/>
        <w:jc w:val="center"/>
        <w:rPr>
          <w:sz w:val="28"/>
          <w:szCs w:val="28"/>
        </w:rPr>
      </w:pPr>
    </w:p>
    <w:p w:rsidR="008B1E33" w:rsidRDefault="008B1E33" w:rsidP="008B1E33">
      <w:pPr>
        <w:pStyle w:val="Style6"/>
        <w:widowControl/>
        <w:tabs>
          <w:tab w:val="left" w:pos="1001"/>
        </w:tabs>
        <w:spacing w:before="7"/>
        <w:ind w:firstLine="4536"/>
        <w:jc w:val="center"/>
        <w:rPr>
          <w:sz w:val="28"/>
          <w:szCs w:val="28"/>
        </w:rPr>
      </w:pPr>
    </w:p>
    <w:p w:rsidR="008B1E33" w:rsidRDefault="008B1E33" w:rsidP="008B1E33">
      <w:pPr>
        <w:pStyle w:val="Style6"/>
        <w:widowControl/>
        <w:tabs>
          <w:tab w:val="left" w:pos="1001"/>
        </w:tabs>
        <w:spacing w:before="7"/>
        <w:ind w:firstLine="4536"/>
        <w:jc w:val="center"/>
        <w:rPr>
          <w:sz w:val="28"/>
          <w:szCs w:val="28"/>
        </w:rPr>
      </w:pPr>
    </w:p>
    <w:p w:rsidR="008B1E33" w:rsidRPr="008B1E33" w:rsidRDefault="008B1E33" w:rsidP="008B1E33">
      <w:pPr>
        <w:pStyle w:val="Style6"/>
        <w:widowControl/>
        <w:tabs>
          <w:tab w:val="left" w:pos="1001"/>
        </w:tabs>
        <w:spacing w:before="7"/>
        <w:ind w:firstLine="4536"/>
        <w:jc w:val="center"/>
        <w:rPr>
          <w:rStyle w:val="FontStyle24"/>
          <w:sz w:val="28"/>
          <w:szCs w:val="28"/>
        </w:rPr>
      </w:pPr>
    </w:p>
    <w:p w:rsidR="00096D84" w:rsidRDefault="00096D84" w:rsidP="00096D84">
      <w:pPr>
        <w:pStyle w:val="Style6"/>
        <w:widowControl/>
        <w:tabs>
          <w:tab w:val="left" w:pos="1001"/>
        </w:tabs>
        <w:spacing w:before="7"/>
        <w:rPr>
          <w:rStyle w:val="FontStyle24"/>
        </w:rPr>
      </w:pPr>
    </w:p>
    <w:p w:rsidR="00096D84" w:rsidRPr="00297C9A" w:rsidRDefault="00096D84" w:rsidP="00096D84">
      <w:pPr>
        <w:pStyle w:val="Style8"/>
        <w:widowControl/>
        <w:spacing w:before="14" w:line="240" w:lineRule="auto"/>
        <w:jc w:val="center"/>
        <w:rPr>
          <w:rStyle w:val="FontStyle24"/>
          <w:sz w:val="28"/>
          <w:szCs w:val="28"/>
        </w:rPr>
      </w:pPr>
      <w:r w:rsidRPr="00297C9A">
        <w:rPr>
          <w:rStyle w:val="FontStyle24"/>
          <w:sz w:val="28"/>
          <w:szCs w:val="28"/>
        </w:rPr>
        <w:t xml:space="preserve">Перечень </w:t>
      </w:r>
    </w:p>
    <w:p w:rsidR="00ED3383" w:rsidRDefault="00096D84" w:rsidP="00ED3383">
      <w:pPr>
        <w:pStyle w:val="Style8"/>
        <w:widowControl/>
        <w:spacing w:before="14" w:line="240" w:lineRule="auto"/>
        <w:jc w:val="center"/>
        <w:rPr>
          <w:sz w:val="28"/>
          <w:szCs w:val="28"/>
        </w:rPr>
      </w:pPr>
      <w:r w:rsidRPr="00297C9A">
        <w:rPr>
          <w:rStyle w:val="FontStyle24"/>
          <w:sz w:val="28"/>
          <w:szCs w:val="28"/>
        </w:rPr>
        <w:t>социально значимых и приоритетных рынков для содействия развитию</w:t>
      </w:r>
      <w:r w:rsidR="00ED3383">
        <w:rPr>
          <w:rStyle w:val="FontStyle24"/>
          <w:sz w:val="28"/>
          <w:szCs w:val="28"/>
        </w:rPr>
        <w:t xml:space="preserve"> </w:t>
      </w:r>
      <w:r w:rsidRPr="00297C9A">
        <w:rPr>
          <w:rStyle w:val="FontStyle24"/>
          <w:sz w:val="28"/>
          <w:szCs w:val="28"/>
        </w:rPr>
        <w:t xml:space="preserve">конкуренции в </w:t>
      </w:r>
      <w:r w:rsidR="00ED3383" w:rsidRPr="008B1E33">
        <w:rPr>
          <w:sz w:val="28"/>
          <w:szCs w:val="28"/>
        </w:rPr>
        <w:t>Республик</w:t>
      </w:r>
      <w:r w:rsidR="005C69BE">
        <w:rPr>
          <w:sz w:val="28"/>
          <w:szCs w:val="28"/>
        </w:rPr>
        <w:t>е</w:t>
      </w:r>
      <w:r w:rsidR="00ED3383" w:rsidRPr="008B1E33">
        <w:rPr>
          <w:sz w:val="28"/>
          <w:szCs w:val="28"/>
        </w:rPr>
        <w:t xml:space="preserve"> Северная Осетия-Алания</w:t>
      </w:r>
    </w:p>
    <w:p w:rsidR="00C742FA" w:rsidRDefault="00C742FA" w:rsidP="00ED3383">
      <w:pPr>
        <w:pStyle w:val="Style8"/>
        <w:widowControl/>
        <w:spacing w:before="7" w:line="240" w:lineRule="auto"/>
        <w:jc w:val="both"/>
        <w:rPr>
          <w:sz w:val="28"/>
          <w:szCs w:val="28"/>
        </w:rPr>
      </w:pPr>
    </w:p>
    <w:p w:rsidR="00096D84" w:rsidRPr="00C742FA" w:rsidRDefault="00096D84" w:rsidP="00096D84">
      <w:pPr>
        <w:pStyle w:val="Style12"/>
        <w:widowControl/>
        <w:spacing w:before="77" w:line="317" w:lineRule="exact"/>
        <w:ind w:left="706"/>
        <w:rPr>
          <w:rStyle w:val="FontStyle26"/>
          <w:b/>
          <w:sz w:val="28"/>
          <w:szCs w:val="28"/>
        </w:rPr>
      </w:pPr>
      <w:r w:rsidRPr="00C742FA">
        <w:rPr>
          <w:rStyle w:val="FontStyle26"/>
          <w:b/>
          <w:sz w:val="28"/>
          <w:szCs w:val="28"/>
        </w:rPr>
        <w:t>Социально значимые рынки</w:t>
      </w:r>
      <w:r w:rsidR="00297C9A" w:rsidRPr="00C742FA">
        <w:rPr>
          <w:rStyle w:val="FontStyle26"/>
          <w:b/>
          <w:sz w:val="28"/>
          <w:szCs w:val="28"/>
        </w:rPr>
        <w:t xml:space="preserve">: </w:t>
      </w:r>
    </w:p>
    <w:p w:rsidR="00297C9A" w:rsidRPr="00C742FA" w:rsidRDefault="00297C9A" w:rsidP="00096D84">
      <w:pPr>
        <w:pStyle w:val="Style12"/>
        <w:widowControl/>
        <w:spacing w:before="77" w:line="317" w:lineRule="exact"/>
        <w:ind w:left="706"/>
        <w:rPr>
          <w:rStyle w:val="FontStyle26"/>
          <w:b/>
          <w:sz w:val="28"/>
          <w:szCs w:val="28"/>
        </w:rPr>
      </w:pPr>
    </w:p>
    <w:p w:rsidR="00096D84" w:rsidRPr="00297C9A" w:rsidRDefault="00096D84" w:rsidP="00C742FA">
      <w:pPr>
        <w:pStyle w:val="Style10"/>
        <w:widowControl/>
        <w:numPr>
          <w:ilvl w:val="0"/>
          <w:numId w:val="2"/>
        </w:numPr>
        <w:tabs>
          <w:tab w:val="left" w:pos="1260"/>
        </w:tabs>
        <w:ind w:firstLine="567"/>
        <w:rPr>
          <w:rStyle w:val="FontStyle26"/>
          <w:sz w:val="28"/>
          <w:szCs w:val="28"/>
        </w:rPr>
      </w:pPr>
      <w:r w:rsidRPr="00297C9A">
        <w:rPr>
          <w:rStyle w:val="FontStyle26"/>
          <w:sz w:val="28"/>
          <w:szCs w:val="28"/>
        </w:rPr>
        <w:t>Рынок услуг дошкольного образования.</w:t>
      </w:r>
    </w:p>
    <w:p w:rsidR="00096D84" w:rsidRPr="00297C9A" w:rsidRDefault="00096D84" w:rsidP="00C742FA">
      <w:pPr>
        <w:pStyle w:val="Style10"/>
        <w:widowControl/>
        <w:numPr>
          <w:ilvl w:val="0"/>
          <w:numId w:val="2"/>
        </w:numPr>
        <w:tabs>
          <w:tab w:val="left" w:pos="1260"/>
        </w:tabs>
        <w:ind w:firstLine="567"/>
        <w:rPr>
          <w:rStyle w:val="FontStyle26"/>
          <w:sz w:val="28"/>
          <w:szCs w:val="28"/>
        </w:rPr>
      </w:pPr>
      <w:r w:rsidRPr="00297C9A">
        <w:rPr>
          <w:rStyle w:val="FontStyle26"/>
          <w:sz w:val="28"/>
          <w:szCs w:val="28"/>
        </w:rPr>
        <w:t>Рынок услуг детского отдыха и оздоровления.</w:t>
      </w:r>
    </w:p>
    <w:p w:rsidR="00096D84" w:rsidRPr="00297C9A" w:rsidRDefault="00096D84" w:rsidP="00C742FA">
      <w:pPr>
        <w:pStyle w:val="Style10"/>
        <w:widowControl/>
        <w:numPr>
          <w:ilvl w:val="0"/>
          <w:numId w:val="2"/>
        </w:numPr>
        <w:tabs>
          <w:tab w:val="left" w:pos="1260"/>
        </w:tabs>
        <w:ind w:firstLine="567"/>
        <w:rPr>
          <w:rStyle w:val="FontStyle26"/>
          <w:sz w:val="28"/>
          <w:szCs w:val="28"/>
        </w:rPr>
      </w:pPr>
      <w:r w:rsidRPr="00297C9A">
        <w:rPr>
          <w:rStyle w:val="FontStyle26"/>
          <w:sz w:val="28"/>
          <w:szCs w:val="28"/>
        </w:rPr>
        <w:t>Рынок услуг дополнительного образования.</w:t>
      </w:r>
    </w:p>
    <w:p w:rsidR="00096D84" w:rsidRPr="00297C9A" w:rsidRDefault="00096D84" w:rsidP="00C742FA">
      <w:pPr>
        <w:pStyle w:val="Style10"/>
        <w:widowControl/>
        <w:numPr>
          <w:ilvl w:val="0"/>
          <w:numId w:val="2"/>
        </w:numPr>
        <w:tabs>
          <w:tab w:val="left" w:pos="1260"/>
        </w:tabs>
        <w:ind w:firstLine="567"/>
        <w:rPr>
          <w:rStyle w:val="FontStyle26"/>
          <w:sz w:val="28"/>
          <w:szCs w:val="28"/>
        </w:rPr>
      </w:pPr>
      <w:r w:rsidRPr="00297C9A">
        <w:rPr>
          <w:rStyle w:val="FontStyle26"/>
          <w:sz w:val="28"/>
          <w:szCs w:val="28"/>
        </w:rPr>
        <w:t>Рынок медицинских услуг.</w:t>
      </w:r>
    </w:p>
    <w:p w:rsidR="00096D84" w:rsidRPr="00297C9A" w:rsidRDefault="00096D84" w:rsidP="00C742FA">
      <w:pPr>
        <w:pStyle w:val="Style10"/>
        <w:widowControl/>
        <w:numPr>
          <w:ilvl w:val="0"/>
          <w:numId w:val="2"/>
        </w:numPr>
        <w:tabs>
          <w:tab w:val="left" w:pos="1260"/>
        </w:tabs>
        <w:ind w:firstLine="567"/>
        <w:jc w:val="both"/>
        <w:rPr>
          <w:rStyle w:val="FontStyle26"/>
          <w:sz w:val="28"/>
          <w:szCs w:val="28"/>
        </w:rPr>
      </w:pPr>
      <w:r w:rsidRPr="00297C9A">
        <w:rPr>
          <w:rStyle w:val="FontStyle26"/>
          <w:sz w:val="28"/>
          <w:szCs w:val="28"/>
        </w:rPr>
        <w:t>Рынок услуг психолого-педагогического сопровождения детей с ограниченными возможностями здоровья.</w:t>
      </w:r>
    </w:p>
    <w:p w:rsidR="00096D84" w:rsidRPr="00297C9A" w:rsidRDefault="00096D84" w:rsidP="00C742FA">
      <w:pPr>
        <w:pStyle w:val="Style10"/>
        <w:widowControl/>
        <w:numPr>
          <w:ilvl w:val="0"/>
          <w:numId w:val="2"/>
        </w:numPr>
        <w:tabs>
          <w:tab w:val="left" w:pos="1260"/>
        </w:tabs>
        <w:ind w:firstLine="567"/>
        <w:rPr>
          <w:rStyle w:val="FontStyle26"/>
          <w:sz w:val="28"/>
          <w:szCs w:val="28"/>
        </w:rPr>
      </w:pPr>
      <w:r w:rsidRPr="00297C9A">
        <w:rPr>
          <w:rStyle w:val="FontStyle26"/>
          <w:sz w:val="28"/>
          <w:szCs w:val="28"/>
        </w:rPr>
        <w:t>Рынок услуг в сфере культуры.</w:t>
      </w:r>
    </w:p>
    <w:p w:rsidR="00096D84" w:rsidRPr="003475AA" w:rsidRDefault="00DF261A" w:rsidP="003475AA">
      <w:pPr>
        <w:pStyle w:val="Style10"/>
        <w:widowControl/>
        <w:numPr>
          <w:ilvl w:val="0"/>
          <w:numId w:val="2"/>
        </w:numPr>
        <w:tabs>
          <w:tab w:val="left" w:pos="1260"/>
        </w:tabs>
        <w:ind w:firstLine="567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Рынок розничной</w:t>
      </w:r>
      <w:r w:rsidR="00096D84" w:rsidRPr="00297C9A">
        <w:rPr>
          <w:rStyle w:val="FontStyle26"/>
          <w:sz w:val="28"/>
          <w:szCs w:val="28"/>
        </w:rPr>
        <w:t xml:space="preserve"> торговл</w:t>
      </w:r>
      <w:r>
        <w:rPr>
          <w:rStyle w:val="FontStyle26"/>
          <w:sz w:val="28"/>
          <w:szCs w:val="28"/>
        </w:rPr>
        <w:t>и</w:t>
      </w:r>
      <w:r w:rsidR="003475AA">
        <w:rPr>
          <w:rStyle w:val="FontStyle26"/>
          <w:sz w:val="28"/>
          <w:szCs w:val="28"/>
        </w:rPr>
        <w:t>, у</w:t>
      </w:r>
      <w:r w:rsidR="003475AA" w:rsidRPr="003475AA">
        <w:rPr>
          <w:sz w:val="28"/>
          <w:szCs w:val="28"/>
        </w:rPr>
        <w:t>слуг общественного питания и бытовы</w:t>
      </w:r>
      <w:r w:rsidR="003475AA">
        <w:rPr>
          <w:sz w:val="28"/>
          <w:szCs w:val="28"/>
        </w:rPr>
        <w:t xml:space="preserve">х </w:t>
      </w:r>
      <w:r w:rsidR="003475AA" w:rsidRPr="003475AA">
        <w:rPr>
          <w:sz w:val="28"/>
          <w:szCs w:val="28"/>
        </w:rPr>
        <w:t xml:space="preserve"> услуг населению.</w:t>
      </w:r>
    </w:p>
    <w:p w:rsidR="008B1E33" w:rsidRPr="00297C9A" w:rsidRDefault="00C742FA" w:rsidP="00C742FA">
      <w:pPr>
        <w:pStyle w:val="Style10"/>
        <w:widowControl/>
        <w:tabs>
          <w:tab w:val="left" w:pos="1260"/>
        </w:tabs>
        <w:ind w:right="2074" w:firstLine="567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8.</w:t>
      </w:r>
      <w:r w:rsidR="00DF261A">
        <w:rPr>
          <w:rStyle w:val="FontStyle26"/>
          <w:sz w:val="28"/>
          <w:szCs w:val="28"/>
        </w:rPr>
        <w:t xml:space="preserve">   </w:t>
      </w:r>
      <w:r>
        <w:rPr>
          <w:rStyle w:val="FontStyle26"/>
          <w:sz w:val="28"/>
          <w:szCs w:val="28"/>
        </w:rPr>
        <w:t xml:space="preserve">  </w:t>
      </w:r>
      <w:r w:rsidR="00096D84" w:rsidRPr="00297C9A">
        <w:rPr>
          <w:rStyle w:val="FontStyle26"/>
          <w:sz w:val="28"/>
          <w:szCs w:val="28"/>
        </w:rPr>
        <w:t>Рынок услуг связи.</w:t>
      </w:r>
    </w:p>
    <w:p w:rsidR="00C742FA" w:rsidRDefault="00C742FA" w:rsidP="00C742FA">
      <w:pPr>
        <w:pStyle w:val="Style10"/>
        <w:widowControl/>
        <w:tabs>
          <w:tab w:val="left" w:pos="567"/>
          <w:tab w:val="left" w:pos="1260"/>
          <w:tab w:val="left" w:pos="9355"/>
        </w:tabs>
        <w:ind w:right="-1" w:firstLine="567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9.</w:t>
      </w:r>
      <w:r w:rsidR="00DF261A">
        <w:rPr>
          <w:rStyle w:val="FontStyle26"/>
          <w:sz w:val="28"/>
          <w:szCs w:val="28"/>
        </w:rPr>
        <w:t xml:space="preserve">   </w:t>
      </w:r>
      <w:r>
        <w:rPr>
          <w:rStyle w:val="FontStyle26"/>
          <w:sz w:val="28"/>
          <w:szCs w:val="28"/>
        </w:rPr>
        <w:t xml:space="preserve">  </w:t>
      </w:r>
      <w:r w:rsidR="00096D84" w:rsidRPr="00297C9A">
        <w:rPr>
          <w:rStyle w:val="FontStyle26"/>
          <w:sz w:val="28"/>
          <w:szCs w:val="28"/>
        </w:rPr>
        <w:t xml:space="preserve">Рынок услуг социального обслуживания </w:t>
      </w:r>
      <w:r w:rsidR="00292180">
        <w:rPr>
          <w:rStyle w:val="FontStyle26"/>
          <w:sz w:val="28"/>
          <w:szCs w:val="28"/>
        </w:rPr>
        <w:t xml:space="preserve">  на</w:t>
      </w:r>
      <w:r w:rsidR="00096D84" w:rsidRPr="00297C9A">
        <w:rPr>
          <w:rStyle w:val="FontStyle26"/>
          <w:sz w:val="28"/>
          <w:szCs w:val="28"/>
        </w:rPr>
        <w:t>селения.</w:t>
      </w:r>
    </w:p>
    <w:p w:rsidR="00417B3F" w:rsidRPr="00297C9A" w:rsidRDefault="00C742FA" w:rsidP="00C742FA">
      <w:pPr>
        <w:pStyle w:val="Style10"/>
        <w:widowControl/>
        <w:tabs>
          <w:tab w:val="left" w:pos="567"/>
          <w:tab w:val="left" w:pos="1260"/>
          <w:tab w:val="left" w:pos="9355"/>
        </w:tabs>
        <w:ind w:right="-1" w:firstLine="567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10.   </w:t>
      </w:r>
      <w:r w:rsidR="00417B3F" w:rsidRPr="00297C9A">
        <w:rPr>
          <w:rStyle w:val="FontStyle26"/>
          <w:sz w:val="28"/>
          <w:szCs w:val="28"/>
        </w:rPr>
        <w:t>Рынок услуг в сфере жилищно-коммунального хозяйства.</w:t>
      </w:r>
    </w:p>
    <w:p w:rsidR="00DF261A" w:rsidRDefault="00C742FA" w:rsidP="00C742FA">
      <w:pPr>
        <w:pStyle w:val="Style10"/>
        <w:widowControl/>
        <w:tabs>
          <w:tab w:val="left" w:pos="567"/>
          <w:tab w:val="left" w:pos="1260"/>
          <w:tab w:val="left" w:pos="9355"/>
        </w:tabs>
        <w:ind w:right="-1" w:firstLine="567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11.</w:t>
      </w:r>
      <w:r w:rsidR="00417B3F">
        <w:rPr>
          <w:rStyle w:val="FontStyle26"/>
          <w:sz w:val="28"/>
          <w:szCs w:val="28"/>
        </w:rPr>
        <w:t xml:space="preserve">   </w:t>
      </w:r>
      <w:r w:rsidR="00DF261A">
        <w:rPr>
          <w:rStyle w:val="FontStyle26"/>
          <w:sz w:val="28"/>
          <w:szCs w:val="28"/>
        </w:rPr>
        <w:t>Рынок услуг</w:t>
      </w:r>
      <w:r w:rsidR="003475AA">
        <w:rPr>
          <w:rStyle w:val="FontStyle26"/>
          <w:sz w:val="28"/>
          <w:szCs w:val="28"/>
        </w:rPr>
        <w:t xml:space="preserve"> в сфере туризма и гостиничного хозяйства</w:t>
      </w:r>
      <w:r w:rsidR="00DF261A">
        <w:rPr>
          <w:rStyle w:val="FontStyle26"/>
          <w:sz w:val="28"/>
          <w:szCs w:val="28"/>
        </w:rPr>
        <w:t>.</w:t>
      </w:r>
    </w:p>
    <w:p w:rsidR="00417B3F" w:rsidRPr="00297C9A" w:rsidRDefault="00C742FA" w:rsidP="00C742FA">
      <w:pPr>
        <w:pStyle w:val="Style10"/>
        <w:widowControl/>
        <w:tabs>
          <w:tab w:val="left" w:pos="1260"/>
        </w:tabs>
        <w:ind w:firstLine="567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12.   </w:t>
      </w:r>
      <w:r w:rsidR="00417B3F" w:rsidRPr="00297C9A">
        <w:rPr>
          <w:rStyle w:val="FontStyle26"/>
          <w:sz w:val="28"/>
          <w:szCs w:val="28"/>
        </w:rPr>
        <w:t>Рынок услуг перевозок пассажиров наземным транспортом.</w:t>
      </w:r>
    </w:p>
    <w:p w:rsidR="00297C9A" w:rsidRPr="00297C9A" w:rsidRDefault="00297C9A" w:rsidP="00C742FA">
      <w:pPr>
        <w:pStyle w:val="Style10"/>
        <w:widowControl/>
        <w:tabs>
          <w:tab w:val="left" w:pos="567"/>
          <w:tab w:val="left" w:pos="1260"/>
        </w:tabs>
        <w:ind w:right="2074" w:firstLine="567"/>
        <w:rPr>
          <w:rStyle w:val="FontStyle26"/>
          <w:sz w:val="28"/>
          <w:szCs w:val="28"/>
        </w:rPr>
      </w:pPr>
    </w:p>
    <w:p w:rsidR="00096D84" w:rsidRPr="00C742FA" w:rsidRDefault="00096D84" w:rsidP="00C742FA">
      <w:pPr>
        <w:pStyle w:val="Style10"/>
        <w:widowControl/>
        <w:tabs>
          <w:tab w:val="left" w:pos="1260"/>
        </w:tabs>
        <w:ind w:right="2074" w:firstLine="567"/>
        <w:rPr>
          <w:rStyle w:val="FontStyle26"/>
          <w:b/>
          <w:sz w:val="28"/>
          <w:szCs w:val="28"/>
        </w:rPr>
      </w:pPr>
      <w:r w:rsidRPr="00C742FA">
        <w:rPr>
          <w:rStyle w:val="FontStyle26"/>
          <w:b/>
          <w:sz w:val="28"/>
          <w:szCs w:val="28"/>
        </w:rPr>
        <w:t>Приоритетные рынки</w:t>
      </w:r>
      <w:r w:rsidR="00297C9A" w:rsidRPr="00C742FA">
        <w:rPr>
          <w:rStyle w:val="FontStyle26"/>
          <w:b/>
          <w:sz w:val="28"/>
          <w:szCs w:val="28"/>
        </w:rPr>
        <w:t>:</w:t>
      </w:r>
    </w:p>
    <w:p w:rsidR="00297C9A" w:rsidRPr="00297C9A" w:rsidRDefault="00297C9A" w:rsidP="00C742FA">
      <w:pPr>
        <w:pStyle w:val="Style10"/>
        <w:widowControl/>
        <w:tabs>
          <w:tab w:val="left" w:pos="1260"/>
        </w:tabs>
        <w:ind w:right="2074" w:firstLine="567"/>
        <w:rPr>
          <w:rStyle w:val="FontStyle26"/>
          <w:sz w:val="28"/>
          <w:szCs w:val="28"/>
        </w:rPr>
      </w:pPr>
    </w:p>
    <w:p w:rsidR="00096D84" w:rsidRPr="00297C9A" w:rsidRDefault="00C742FA" w:rsidP="00C742FA">
      <w:pPr>
        <w:pStyle w:val="Style10"/>
        <w:widowControl/>
        <w:numPr>
          <w:ilvl w:val="0"/>
          <w:numId w:val="4"/>
        </w:numPr>
        <w:ind w:left="0" w:firstLine="567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</w:t>
      </w:r>
      <w:r w:rsidR="00096D84" w:rsidRPr="00297C9A">
        <w:rPr>
          <w:rStyle w:val="FontStyle26"/>
          <w:sz w:val="28"/>
          <w:szCs w:val="28"/>
        </w:rPr>
        <w:t>Рынок сельскохозяйственной продукции</w:t>
      </w:r>
      <w:r w:rsidR="00292180" w:rsidRPr="00AF37E6">
        <w:rPr>
          <w:sz w:val="28"/>
          <w:szCs w:val="28"/>
        </w:rPr>
        <w:t>, сырья и продовольствия</w:t>
      </w:r>
      <w:r w:rsidR="00096D84" w:rsidRPr="00297C9A">
        <w:rPr>
          <w:rStyle w:val="FontStyle26"/>
          <w:sz w:val="28"/>
          <w:szCs w:val="28"/>
        </w:rPr>
        <w:t>.</w:t>
      </w:r>
    </w:p>
    <w:p w:rsidR="00437750" w:rsidRDefault="00C742FA" w:rsidP="00254566">
      <w:pPr>
        <w:pStyle w:val="Style10"/>
        <w:widowControl/>
        <w:numPr>
          <w:ilvl w:val="0"/>
          <w:numId w:val="4"/>
        </w:numPr>
        <w:tabs>
          <w:tab w:val="left" w:pos="1267"/>
        </w:tabs>
        <w:ind w:left="0" w:firstLine="567"/>
        <w:jc w:val="both"/>
        <w:rPr>
          <w:sz w:val="28"/>
          <w:szCs w:val="28"/>
        </w:rPr>
      </w:pPr>
      <w:r>
        <w:rPr>
          <w:rStyle w:val="FontStyle26"/>
          <w:sz w:val="28"/>
          <w:szCs w:val="28"/>
        </w:rPr>
        <w:t xml:space="preserve">  </w:t>
      </w:r>
      <w:r w:rsidR="00096D84" w:rsidRPr="00292180">
        <w:rPr>
          <w:rStyle w:val="FontStyle26"/>
          <w:sz w:val="28"/>
          <w:szCs w:val="28"/>
        </w:rPr>
        <w:t xml:space="preserve">Рынок </w:t>
      </w:r>
      <w:r w:rsidR="00292180" w:rsidRPr="00292180">
        <w:rPr>
          <w:sz w:val="28"/>
          <w:szCs w:val="28"/>
        </w:rPr>
        <w:t>производства и оборота алкогольной и спиртосодержащей продукции</w:t>
      </w:r>
      <w:r w:rsidR="00292180">
        <w:t>.</w:t>
      </w:r>
      <w:r w:rsidR="00437750">
        <w:rPr>
          <w:sz w:val="28"/>
          <w:szCs w:val="28"/>
        </w:rPr>
        <w:tab/>
        <w:t xml:space="preserve">   </w:t>
      </w:r>
    </w:p>
    <w:p w:rsidR="00437750" w:rsidRDefault="00437750" w:rsidP="00437750">
      <w:pPr>
        <w:tabs>
          <w:tab w:val="left" w:pos="5670"/>
          <w:tab w:val="left" w:pos="5954"/>
        </w:tabs>
        <w:jc w:val="both"/>
        <w:rPr>
          <w:sz w:val="28"/>
          <w:szCs w:val="28"/>
        </w:rPr>
      </w:pPr>
    </w:p>
    <w:p w:rsidR="00437750" w:rsidRDefault="00437750" w:rsidP="00437750">
      <w:pPr>
        <w:ind w:firstLine="851"/>
        <w:jc w:val="both"/>
        <w:rPr>
          <w:sz w:val="22"/>
        </w:rPr>
      </w:pPr>
    </w:p>
    <w:p w:rsidR="00437750" w:rsidRDefault="00437750" w:rsidP="00437750">
      <w:pPr>
        <w:ind w:firstLine="851"/>
        <w:jc w:val="both"/>
        <w:rPr>
          <w:sz w:val="22"/>
        </w:rPr>
      </w:pPr>
    </w:p>
    <w:sectPr w:rsidR="00437750" w:rsidSect="00437750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64C1"/>
    <w:multiLevelType w:val="hybridMultilevel"/>
    <w:tmpl w:val="4508933E"/>
    <w:lvl w:ilvl="0" w:tplc="14F8B87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C16F11"/>
    <w:multiLevelType w:val="hybridMultilevel"/>
    <w:tmpl w:val="F54E32F0"/>
    <w:lvl w:ilvl="0" w:tplc="42ECE50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7265C"/>
    <w:multiLevelType w:val="singleLevel"/>
    <w:tmpl w:val="B46C10C0"/>
    <w:lvl w:ilvl="0">
      <w:start w:val="12"/>
      <w:numFmt w:val="decimal"/>
      <w:lvlText w:val="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9365135"/>
    <w:multiLevelType w:val="singleLevel"/>
    <w:tmpl w:val="672097A2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5155EAD"/>
    <w:multiLevelType w:val="singleLevel"/>
    <w:tmpl w:val="0B60AC42"/>
    <w:lvl w:ilvl="0">
      <w:start w:val="1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Times New Roman" w:eastAsiaTheme="minorEastAsia" w:hAnsi="Times New Roman" w:cs="Times New Roman"/>
      </w:r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12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84"/>
    <w:rsid w:val="0007200B"/>
    <w:rsid w:val="00096D84"/>
    <w:rsid w:val="00114359"/>
    <w:rsid w:val="001F3EE6"/>
    <w:rsid w:val="00254566"/>
    <w:rsid w:val="00270566"/>
    <w:rsid w:val="00292180"/>
    <w:rsid w:val="00297C9A"/>
    <w:rsid w:val="00307D20"/>
    <w:rsid w:val="003475AA"/>
    <w:rsid w:val="00417B3F"/>
    <w:rsid w:val="00437750"/>
    <w:rsid w:val="005C69BE"/>
    <w:rsid w:val="00782A05"/>
    <w:rsid w:val="008B1E33"/>
    <w:rsid w:val="00C742FA"/>
    <w:rsid w:val="00D04F9B"/>
    <w:rsid w:val="00D75439"/>
    <w:rsid w:val="00DF261A"/>
    <w:rsid w:val="00E46677"/>
    <w:rsid w:val="00E62811"/>
    <w:rsid w:val="00EC049D"/>
    <w:rsid w:val="00ED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750"/>
    <w:pPr>
      <w:keepNext/>
      <w:widowControl/>
      <w:autoSpaceDE/>
      <w:autoSpaceDN/>
      <w:adjustRightInd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37750"/>
    <w:pPr>
      <w:keepNext/>
      <w:widowControl/>
      <w:autoSpaceDE/>
      <w:autoSpaceDN/>
      <w:adjustRightInd/>
      <w:jc w:val="center"/>
      <w:outlineLvl w:val="1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77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96D84"/>
    <w:pPr>
      <w:spacing w:line="317" w:lineRule="exact"/>
      <w:jc w:val="center"/>
    </w:pPr>
  </w:style>
  <w:style w:type="paragraph" w:customStyle="1" w:styleId="Style5">
    <w:name w:val="Style5"/>
    <w:basedOn w:val="a"/>
    <w:uiPriority w:val="99"/>
    <w:rsid w:val="00096D84"/>
    <w:pPr>
      <w:spacing w:line="318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096D84"/>
    <w:pPr>
      <w:spacing w:line="317" w:lineRule="exact"/>
      <w:ind w:firstLine="713"/>
    </w:pPr>
  </w:style>
  <w:style w:type="paragraph" w:customStyle="1" w:styleId="Style7">
    <w:name w:val="Style7"/>
    <w:basedOn w:val="a"/>
    <w:uiPriority w:val="99"/>
    <w:rsid w:val="00096D84"/>
  </w:style>
  <w:style w:type="paragraph" w:customStyle="1" w:styleId="Style8">
    <w:name w:val="Style8"/>
    <w:basedOn w:val="a"/>
    <w:uiPriority w:val="99"/>
    <w:rsid w:val="00096D84"/>
    <w:pPr>
      <w:spacing w:line="324" w:lineRule="exact"/>
    </w:pPr>
  </w:style>
  <w:style w:type="paragraph" w:customStyle="1" w:styleId="Style9">
    <w:name w:val="Style9"/>
    <w:basedOn w:val="a"/>
    <w:uiPriority w:val="99"/>
    <w:rsid w:val="00096D84"/>
    <w:pPr>
      <w:spacing w:line="641" w:lineRule="exact"/>
    </w:pPr>
  </w:style>
  <w:style w:type="paragraph" w:customStyle="1" w:styleId="Style10">
    <w:name w:val="Style10"/>
    <w:basedOn w:val="a"/>
    <w:uiPriority w:val="99"/>
    <w:rsid w:val="00096D84"/>
    <w:pPr>
      <w:spacing w:line="317" w:lineRule="exact"/>
      <w:ind w:firstLine="698"/>
    </w:pPr>
  </w:style>
  <w:style w:type="paragraph" w:customStyle="1" w:styleId="Style11">
    <w:name w:val="Style11"/>
    <w:basedOn w:val="a"/>
    <w:uiPriority w:val="99"/>
    <w:rsid w:val="00096D84"/>
  </w:style>
  <w:style w:type="paragraph" w:customStyle="1" w:styleId="Style12">
    <w:name w:val="Style12"/>
    <w:basedOn w:val="a"/>
    <w:uiPriority w:val="99"/>
    <w:rsid w:val="00096D84"/>
  </w:style>
  <w:style w:type="character" w:customStyle="1" w:styleId="FontStyle23">
    <w:name w:val="Font Style23"/>
    <w:basedOn w:val="a0"/>
    <w:uiPriority w:val="99"/>
    <w:rsid w:val="00096D8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096D84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basedOn w:val="a0"/>
    <w:uiPriority w:val="99"/>
    <w:rsid w:val="00096D84"/>
    <w:rPr>
      <w:rFonts w:ascii="Franklin Gothic Demi Cond" w:hAnsi="Franklin Gothic Demi Cond" w:cs="Franklin Gothic Demi Cond" w:hint="default"/>
      <w:smallCaps/>
      <w:spacing w:val="-10"/>
      <w:sz w:val="26"/>
      <w:szCs w:val="26"/>
    </w:rPr>
  </w:style>
  <w:style w:type="character" w:customStyle="1" w:styleId="FontStyle26">
    <w:name w:val="Font Style26"/>
    <w:basedOn w:val="a0"/>
    <w:uiPriority w:val="99"/>
    <w:rsid w:val="00096D84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6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8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377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77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3775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377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9pt0pt">
    <w:name w:val="Основной текст + 9 pt;Интервал 0 pt"/>
    <w:basedOn w:val="a0"/>
    <w:rsid w:val="00D04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750"/>
    <w:pPr>
      <w:keepNext/>
      <w:widowControl/>
      <w:autoSpaceDE/>
      <w:autoSpaceDN/>
      <w:adjustRightInd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37750"/>
    <w:pPr>
      <w:keepNext/>
      <w:widowControl/>
      <w:autoSpaceDE/>
      <w:autoSpaceDN/>
      <w:adjustRightInd/>
      <w:jc w:val="center"/>
      <w:outlineLvl w:val="1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77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96D84"/>
    <w:pPr>
      <w:spacing w:line="317" w:lineRule="exact"/>
      <w:jc w:val="center"/>
    </w:pPr>
  </w:style>
  <w:style w:type="paragraph" w:customStyle="1" w:styleId="Style5">
    <w:name w:val="Style5"/>
    <w:basedOn w:val="a"/>
    <w:uiPriority w:val="99"/>
    <w:rsid w:val="00096D84"/>
    <w:pPr>
      <w:spacing w:line="318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096D84"/>
    <w:pPr>
      <w:spacing w:line="317" w:lineRule="exact"/>
      <w:ind w:firstLine="713"/>
    </w:pPr>
  </w:style>
  <w:style w:type="paragraph" w:customStyle="1" w:styleId="Style7">
    <w:name w:val="Style7"/>
    <w:basedOn w:val="a"/>
    <w:uiPriority w:val="99"/>
    <w:rsid w:val="00096D84"/>
  </w:style>
  <w:style w:type="paragraph" w:customStyle="1" w:styleId="Style8">
    <w:name w:val="Style8"/>
    <w:basedOn w:val="a"/>
    <w:uiPriority w:val="99"/>
    <w:rsid w:val="00096D84"/>
    <w:pPr>
      <w:spacing w:line="324" w:lineRule="exact"/>
    </w:pPr>
  </w:style>
  <w:style w:type="paragraph" w:customStyle="1" w:styleId="Style9">
    <w:name w:val="Style9"/>
    <w:basedOn w:val="a"/>
    <w:uiPriority w:val="99"/>
    <w:rsid w:val="00096D84"/>
    <w:pPr>
      <w:spacing w:line="641" w:lineRule="exact"/>
    </w:pPr>
  </w:style>
  <w:style w:type="paragraph" w:customStyle="1" w:styleId="Style10">
    <w:name w:val="Style10"/>
    <w:basedOn w:val="a"/>
    <w:uiPriority w:val="99"/>
    <w:rsid w:val="00096D84"/>
    <w:pPr>
      <w:spacing w:line="317" w:lineRule="exact"/>
      <w:ind w:firstLine="698"/>
    </w:pPr>
  </w:style>
  <w:style w:type="paragraph" w:customStyle="1" w:styleId="Style11">
    <w:name w:val="Style11"/>
    <w:basedOn w:val="a"/>
    <w:uiPriority w:val="99"/>
    <w:rsid w:val="00096D84"/>
  </w:style>
  <w:style w:type="paragraph" w:customStyle="1" w:styleId="Style12">
    <w:name w:val="Style12"/>
    <w:basedOn w:val="a"/>
    <w:uiPriority w:val="99"/>
    <w:rsid w:val="00096D84"/>
  </w:style>
  <w:style w:type="character" w:customStyle="1" w:styleId="FontStyle23">
    <w:name w:val="Font Style23"/>
    <w:basedOn w:val="a0"/>
    <w:uiPriority w:val="99"/>
    <w:rsid w:val="00096D8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096D84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basedOn w:val="a0"/>
    <w:uiPriority w:val="99"/>
    <w:rsid w:val="00096D84"/>
    <w:rPr>
      <w:rFonts w:ascii="Franklin Gothic Demi Cond" w:hAnsi="Franklin Gothic Demi Cond" w:cs="Franklin Gothic Demi Cond" w:hint="default"/>
      <w:smallCaps/>
      <w:spacing w:val="-10"/>
      <w:sz w:val="26"/>
      <w:szCs w:val="26"/>
    </w:rPr>
  </w:style>
  <w:style w:type="character" w:customStyle="1" w:styleId="FontStyle26">
    <w:name w:val="Font Style26"/>
    <w:basedOn w:val="a0"/>
    <w:uiPriority w:val="99"/>
    <w:rsid w:val="00096D84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6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8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377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77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3775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377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9pt0pt">
    <w:name w:val="Основной текст + 9 pt;Интервал 0 pt"/>
    <w:basedOn w:val="a0"/>
    <w:rsid w:val="00D04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2016-09-20T11:45:00Z</cp:lastPrinted>
  <dcterms:created xsi:type="dcterms:W3CDTF">2016-07-22T08:45:00Z</dcterms:created>
  <dcterms:modified xsi:type="dcterms:W3CDTF">2016-09-20T11:45:00Z</dcterms:modified>
</cp:coreProperties>
</file>