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A6" w:rsidRDefault="00310FA6">
      <w:pPr>
        <w:pStyle w:val="ConsPlusTitle"/>
        <w:jc w:val="center"/>
      </w:pPr>
      <w:bookmarkStart w:id="0" w:name="_GoBack"/>
      <w:bookmarkEnd w:id="0"/>
      <w:r>
        <w:t>ПРАВИТЕЛЬСТВО РЕСПУБЛИКИ СЕВЕРНАЯ ОСЕТИЯ-АЛАНИЯ</w:t>
      </w:r>
    </w:p>
    <w:p w:rsidR="00310FA6" w:rsidRDefault="00310FA6">
      <w:pPr>
        <w:pStyle w:val="ConsPlusTitle"/>
        <w:jc w:val="center"/>
      </w:pPr>
    </w:p>
    <w:p w:rsidR="00310FA6" w:rsidRDefault="00310FA6">
      <w:pPr>
        <w:pStyle w:val="ConsPlusTitle"/>
        <w:jc w:val="center"/>
      </w:pPr>
      <w:r>
        <w:t>ПОСТАНОВЛЕНИЕ</w:t>
      </w:r>
    </w:p>
    <w:p w:rsidR="00310FA6" w:rsidRDefault="00310FA6">
      <w:pPr>
        <w:pStyle w:val="ConsPlusTitle"/>
        <w:jc w:val="center"/>
      </w:pPr>
      <w:r>
        <w:t>от 15 декабря 2015 г. N 335</w:t>
      </w:r>
    </w:p>
    <w:p w:rsidR="00310FA6" w:rsidRDefault="00310FA6">
      <w:pPr>
        <w:pStyle w:val="ConsPlusTitle"/>
        <w:jc w:val="center"/>
      </w:pPr>
    </w:p>
    <w:p w:rsidR="00310FA6" w:rsidRDefault="00310FA6">
      <w:pPr>
        <w:pStyle w:val="ConsPlusTitle"/>
        <w:jc w:val="center"/>
      </w:pPr>
      <w:r>
        <w:t>О ВНЕСЕНИИ ИЗМЕНЕНИЙ В ПОСТАНОВЛЕНИЕ ПРАВИТЕЛЬСТВА</w:t>
      </w:r>
    </w:p>
    <w:p w:rsidR="00310FA6" w:rsidRDefault="00310FA6">
      <w:pPr>
        <w:pStyle w:val="ConsPlusTitle"/>
        <w:jc w:val="center"/>
      </w:pPr>
      <w:r>
        <w:t>РЕСПУБЛИКИ СЕВЕРНАЯ ОСЕТИЯ-АЛАНИЯ ОТ 30 ЯНВАРЯ 2009 ГОДА</w:t>
      </w:r>
    </w:p>
    <w:p w:rsidR="00310FA6" w:rsidRDefault="00310FA6">
      <w:pPr>
        <w:pStyle w:val="ConsPlusTitle"/>
        <w:jc w:val="center"/>
      </w:pPr>
      <w:r>
        <w:t>N 23 "О ПРАВИТЕЛЬСТВЕННОЙ КОМИССИИ ПО КОНТРОЛЮ</w:t>
      </w:r>
    </w:p>
    <w:p w:rsidR="00310FA6" w:rsidRDefault="00310FA6">
      <w:pPr>
        <w:pStyle w:val="ConsPlusTitle"/>
        <w:jc w:val="center"/>
      </w:pPr>
      <w:r>
        <w:t xml:space="preserve">ЗА ЭФФЕКТИВНОСТЬЮ РАЗМЕЩЕНИЯ ЗАКАЗОВ </w:t>
      </w:r>
      <w:proofErr w:type="gramStart"/>
      <w:r>
        <w:t>ДЛЯ</w:t>
      </w:r>
      <w:proofErr w:type="gramEnd"/>
      <w:r>
        <w:t xml:space="preserve"> ГОСУДАРСТВЕННЫХ</w:t>
      </w:r>
    </w:p>
    <w:p w:rsidR="00310FA6" w:rsidRDefault="00310FA6">
      <w:pPr>
        <w:pStyle w:val="ConsPlusTitle"/>
        <w:jc w:val="center"/>
      </w:pPr>
      <w:r>
        <w:t>НУЖД РЕСПУБЛИКИ СЕВЕРНАЯ ОСЕТИЯ-АЛАНИЯ"</w:t>
      </w:r>
    </w:p>
    <w:p w:rsidR="00310FA6" w:rsidRDefault="00310FA6">
      <w:pPr>
        <w:pStyle w:val="ConsPlusNormal"/>
        <w:ind w:firstLine="540"/>
        <w:jc w:val="both"/>
      </w:pPr>
    </w:p>
    <w:p w:rsidR="00310FA6" w:rsidRDefault="00310FA6">
      <w:pPr>
        <w:pStyle w:val="ConsPlusNormal"/>
        <w:ind w:firstLine="540"/>
        <w:jc w:val="both"/>
      </w:pPr>
      <w:r>
        <w:t>В целях обеспечения соответствия нормам федерального законодательства и законодательства Республики Северная Осетия-Алания правоотношений в сфере государственных закупок Правительство Республики Северная Осетия-Алания постановляет:</w:t>
      </w:r>
    </w:p>
    <w:p w:rsidR="00310FA6" w:rsidRDefault="00310FA6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30 января 2009 года N 23 "О Правительственной комиссии по </w:t>
      </w:r>
      <w:proofErr w:type="gramStart"/>
      <w:r>
        <w:t>контролю за</w:t>
      </w:r>
      <w:proofErr w:type="gramEnd"/>
      <w:r>
        <w:t xml:space="preserve"> эффективностью размещения заказов для государственных нужд Республики Северная Осетия-Алания" следующие изменения:</w:t>
      </w:r>
    </w:p>
    <w:p w:rsidR="00310FA6" w:rsidRDefault="00310FA6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Постановлении</w:t>
        </w:r>
      </w:hyperlink>
      <w:r>
        <w:t>: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1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Правительственной комиссии по </w:t>
      </w:r>
      <w:proofErr w:type="gramStart"/>
      <w:r>
        <w:t>контролю за</w:t>
      </w:r>
      <w:proofErr w:type="gramEnd"/>
      <w:r>
        <w:t xml:space="preserve"> эффективностью размещения заказов для государственных нужд Республики Северная Осетия-Алания: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наименовании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1.1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2</w:t>
        </w:r>
      </w:hyperlink>
      <w:r>
        <w:t>: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1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2</w:t>
        </w:r>
      </w:hyperlink>
      <w:r>
        <w:t xml:space="preserve"> слова "конкурсных процедур" заменить словами "конкурсных, аукционных процедур, а также процедур проведения запросов котировок и запросов предложений";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3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5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6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2051CA">
      <w:pPr>
        <w:pStyle w:val="ConsPlusNormal"/>
        <w:ind w:firstLine="540"/>
        <w:jc w:val="both"/>
      </w:pPr>
      <w:hyperlink r:id="rId19" w:history="1">
        <w:r w:rsidR="00310FA6">
          <w:rPr>
            <w:color w:val="0000FF"/>
          </w:rPr>
          <w:t>подпункт 7</w:t>
        </w:r>
      </w:hyperlink>
      <w:r w:rsidR="00310FA6">
        <w:t xml:space="preserve"> признать утратившим силу;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3</w:t>
        </w:r>
      </w:hyperlink>
      <w:r>
        <w:t>: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1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</w:t>
      </w:r>
      <w:r>
        <w:lastRenderedPageBreak/>
        <w:t>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подпункте 2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подпункте 3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подпункте 4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2051CA">
      <w:pPr>
        <w:pStyle w:val="ConsPlusNormal"/>
        <w:ind w:firstLine="540"/>
        <w:jc w:val="both"/>
      </w:pPr>
      <w:hyperlink r:id="rId25" w:history="1">
        <w:r w:rsidR="00310FA6">
          <w:rPr>
            <w:color w:val="0000FF"/>
          </w:rPr>
          <w:t>подпункт 5</w:t>
        </w:r>
      </w:hyperlink>
      <w:r w:rsidR="00310FA6">
        <w:t xml:space="preserve"> изложить в следующей редакции:</w:t>
      </w:r>
    </w:p>
    <w:p w:rsidR="00310FA6" w:rsidRDefault="00310FA6">
      <w:pPr>
        <w:pStyle w:val="ConsPlusNormal"/>
        <w:ind w:firstLine="540"/>
        <w:jc w:val="both"/>
      </w:pPr>
      <w:r>
        <w:t>"5) рассмотрение итогов проведения закупок для обеспечения государственных нужд Республики Северная Осетия-Алания по результатам конкурсов, аукционов, запросов котировок и запросов предложений, в разрезе государственных заказчиков</w:t>
      </w:r>
      <w:proofErr w:type="gramStart"/>
      <w:r>
        <w:t>.";</w:t>
      </w:r>
      <w:proofErr w:type="gramEnd"/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подпункте 2 пункта 4</w:t>
        </w:r>
      </w:hyperlink>
      <w:r>
        <w:t xml:space="preserve"> слова "размещения заказов для государственных нужд Республики Северная Осетия-Алания" заменить словами "проведения закупок для обеспечения государственных нужд Республики Северная Осетия-Алания";</w:t>
      </w:r>
    </w:p>
    <w:p w:rsidR="00310FA6" w:rsidRDefault="00310FA6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первом пункта 5</w:t>
        </w:r>
      </w:hyperlink>
      <w:r>
        <w:t xml:space="preserve"> после слов ", а также по согласованию </w:t>
      </w:r>
      <w:proofErr w:type="gramStart"/>
      <w:r>
        <w:t>из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"представителей Парламента Республики Северная Осетия-Алания,".</w:t>
      </w:r>
    </w:p>
    <w:p w:rsidR="00310FA6" w:rsidRDefault="00310FA6">
      <w:pPr>
        <w:pStyle w:val="ConsPlusNormal"/>
        <w:ind w:firstLine="540"/>
        <w:jc w:val="both"/>
      </w:pPr>
    </w:p>
    <w:p w:rsidR="00310FA6" w:rsidRDefault="00310FA6">
      <w:pPr>
        <w:pStyle w:val="ConsPlusNormal"/>
        <w:jc w:val="right"/>
      </w:pPr>
      <w:r>
        <w:t>Председатель Правительства</w:t>
      </w:r>
    </w:p>
    <w:p w:rsidR="00310FA6" w:rsidRDefault="00310FA6">
      <w:pPr>
        <w:pStyle w:val="ConsPlusNormal"/>
        <w:jc w:val="right"/>
      </w:pPr>
      <w:r>
        <w:t>Республики Северная Осетия-Алания</w:t>
      </w:r>
    </w:p>
    <w:p w:rsidR="00310FA6" w:rsidRDefault="00310FA6">
      <w:pPr>
        <w:pStyle w:val="ConsPlusNormal"/>
        <w:jc w:val="right"/>
      </w:pPr>
      <w:r>
        <w:t>В.БИТАРОВ</w:t>
      </w:r>
    </w:p>
    <w:p w:rsidR="00310FA6" w:rsidRDefault="00310FA6">
      <w:pPr>
        <w:pStyle w:val="ConsPlusNormal"/>
        <w:ind w:firstLine="540"/>
        <w:jc w:val="both"/>
      </w:pPr>
    </w:p>
    <w:p w:rsidR="00310FA6" w:rsidRDefault="00310FA6">
      <w:pPr>
        <w:pStyle w:val="ConsPlusNormal"/>
        <w:ind w:firstLine="540"/>
        <w:jc w:val="both"/>
      </w:pPr>
    </w:p>
    <w:p w:rsidR="00310FA6" w:rsidRDefault="0031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C6" w:rsidRDefault="006E02C6"/>
    <w:sectPr w:rsidR="006E02C6" w:rsidSect="0015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A6"/>
    <w:rsid w:val="002051CA"/>
    <w:rsid w:val="00310FA6"/>
    <w:rsid w:val="006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81C6D50A4DCBCA8733F899B752E61254777D6B74FD1F1E0EC46D69DA1177A261BCD6F7CEDAE649157FB0B11J" TargetMode="External"/><Relationship Id="rId13" Type="http://schemas.openxmlformats.org/officeDocument/2006/relationships/hyperlink" Target="consultantplus://offline/ref=DB081C6D50A4DCBCA8733F899B752E61254777D6B74FD1F1E0EC46D69DA1177A261BCD6F7CEDAE649157FA0B10J" TargetMode="External"/><Relationship Id="rId18" Type="http://schemas.openxmlformats.org/officeDocument/2006/relationships/hyperlink" Target="consultantplus://offline/ref=DB081C6D50A4DCBCA8733F899B752E61254777D6B74FD1F1E0EC46D69DA1177A261BCD6F7CEDAE649157F90B17J" TargetMode="External"/><Relationship Id="rId26" Type="http://schemas.openxmlformats.org/officeDocument/2006/relationships/hyperlink" Target="consultantplus://offline/ref=DB081C6D50A4DCBCA8733F899B752E61254777D6B74FD1F1E0EC46D69DA1177A261BCD6F7CEDAE649157F80B1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081C6D50A4DCBCA8733F899B752E61254777D6B74FD1F1E0EC46D69DA1177A261BCD6F7CEDAE649157F90B13J" TargetMode="External"/><Relationship Id="rId7" Type="http://schemas.openxmlformats.org/officeDocument/2006/relationships/hyperlink" Target="consultantplus://offline/ref=DB081C6D50A4DCBCA8733F899B752E61254777D6B74FD1F1E0EC46D69DA1177A261BCD6F7CEDAE649157FB0B16J" TargetMode="External"/><Relationship Id="rId12" Type="http://schemas.openxmlformats.org/officeDocument/2006/relationships/hyperlink" Target="consultantplus://offline/ref=DB081C6D50A4DCBCA8733F899B752E61254777D6B74FD1F1E0EC46D69DA1177A261BCD6F7CEDAE649157FA0B14J" TargetMode="External"/><Relationship Id="rId17" Type="http://schemas.openxmlformats.org/officeDocument/2006/relationships/hyperlink" Target="consultantplus://offline/ref=DB081C6D50A4DCBCA8733F899B752E61254777D6B74FD1F1E0EC46D69DA1177A261BCD6F7CEDAE649157F90B14J" TargetMode="External"/><Relationship Id="rId25" Type="http://schemas.openxmlformats.org/officeDocument/2006/relationships/hyperlink" Target="consultantplus://offline/ref=DB081C6D50A4DCBCA8733F899B752E61254777D6B74FD1F1E0EC46D69DA1177A261BCD6F7CEDAE649157F80B1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081C6D50A4DCBCA8733F899B752E61254777D6B74FD1F1E0EC46D69DA1177A261BCD6F7CEDAE649157FA0B1CJ" TargetMode="External"/><Relationship Id="rId20" Type="http://schemas.openxmlformats.org/officeDocument/2006/relationships/hyperlink" Target="consultantplus://offline/ref=DB081C6D50A4DCBCA8733F899B752E61254777D6B74FD1F1E0EC46D69DA1177A261BCD6F7CEDAE649157F90B11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81C6D50A4DCBCA8733F899B752E61254777D6B74FD1F1E0EC46D69DA1177A0216J" TargetMode="External"/><Relationship Id="rId11" Type="http://schemas.openxmlformats.org/officeDocument/2006/relationships/hyperlink" Target="consultantplus://offline/ref=DB081C6D50A4DCBCA8733F899B752E61254777D6B74FD1F1E0EC46D69DA1177A261BCD6F7CEDAE649157FB0B1CJ" TargetMode="External"/><Relationship Id="rId24" Type="http://schemas.openxmlformats.org/officeDocument/2006/relationships/hyperlink" Target="consultantplus://offline/ref=DB081C6D50A4DCBCA8733F899B752E61254777D6B74FD1F1E0EC46D69DA1177A261BCD6F7CEDAE649157F90B1CJ" TargetMode="External"/><Relationship Id="rId5" Type="http://schemas.openxmlformats.org/officeDocument/2006/relationships/hyperlink" Target="consultantplus://offline/ref=DB081C6D50A4DCBCA8733F899B752E61254777D6B74FD1F1E0EC46D69DA1177A0216J" TargetMode="External"/><Relationship Id="rId15" Type="http://schemas.openxmlformats.org/officeDocument/2006/relationships/hyperlink" Target="consultantplus://offline/ref=DB081C6D50A4DCBCA8733F899B752E61254777D6B74FD1F1E0EC46D69DA1177A261BCD6F7CEDAE649157FA0B1DJ" TargetMode="External"/><Relationship Id="rId23" Type="http://schemas.openxmlformats.org/officeDocument/2006/relationships/hyperlink" Target="consultantplus://offline/ref=DB081C6D50A4DCBCA8733F899B752E61254777D6B74FD1F1E0EC46D69DA1177A261BCD6F7CEDAE649157F90B1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081C6D50A4DCBCA8733F899B752E61254777D6B74FD1F1E0EC46D69DA1177A261BCD6F7CEDAE649157FB0B1CJ" TargetMode="External"/><Relationship Id="rId19" Type="http://schemas.openxmlformats.org/officeDocument/2006/relationships/hyperlink" Target="consultantplus://offline/ref=DB081C6D50A4DCBCA8733F899B752E61254777D6B74FD1F1E0EC46D69DA1177A261BCD6F7CEDAE649157F90B1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81C6D50A4DCBCA8733F899B752E61254777D6B74FD1F1E0EC46D69DA1177A261BCD6F7CEDAE649157FB0B10J" TargetMode="External"/><Relationship Id="rId14" Type="http://schemas.openxmlformats.org/officeDocument/2006/relationships/hyperlink" Target="consultantplus://offline/ref=DB081C6D50A4DCBCA8733F899B752E61254777D6B74FD1F1E0EC46D69DA1177A261BCD6F7CEDAE649157FA0B12J" TargetMode="External"/><Relationship Id="rId22" Type="http://schemas.openxmlformats.org/officeDocument/2006/relationships/hyperlink" Target="consultantplus://offline/ref=DB081C6D50A4DCBCA8733F899B752E61254777D6B74FD1F1E0EC46D69DA1177A261BCD6F7CEDAE649157F90B12J" TargetMode="External"/><Relationship Id="rId27" Type="http://schemas.openxmlformats.org/officeDocument/2006/relationships/hyperlink" Target="consultantplus://offline/ref=DB081C6D50A4DCBCA8733F899B752E61254777D6B74FD1F1E0EC46D69DA1177A261BCD6F7CEDAE649157F80B1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2016-05-17T09:53:00Z</dcterms:created>
  <dcterms:modified xsi:type="dcterms:W3CDTF">2016-05-23T08:51:00Z</dcterms:modified>
</cp:coreProperties>
</file>