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5A9" w:rsidRPr="008C6A15" w:rsidRDefault="00AE35A9" w:rsidP="00AE35A9">
      <w:pPr>
        <w:jc w:val="center"/>
        <w:rPr>
          <w:b/>
          <w:color w:val="FF0000"/>
        </w:rPr>
      </w:pPr>
    </w:p>
    <w:p w:rsidR="00AE35A9" w:rsidRPr="008C6A15" w:rsidRDefault="00AE35A9" w:rsidP="00AE35A9">
      <w:pPr>
        <w:ind w:firstLine="709"/>
        <w:jc w:val="center"/>
        <w:rPr>
          <w:b/>
        </w:rPr>
      </w:pPr>
      <w:r w:rsidRPr="008C6A15">
        <w:rPr>
          <w:b/>
          <w:bCs/>
        </w:rPr>
        <w:t xml:space="preserve">Министерство экономического развития </w:t>
      </w:r>
      <w:r w:rsidR="00584159" w:rsidRPr="008C6A15">
        <w:rPr>
          <w:b/>
          <w:bCs/>
        </w:rPr>
        <w:t>РСО-Алания</w:t>
      </w:r>
    </w:p>
    <w:p w:rsidR="00AE35A9" w:rsidRDefault="00AE35A9" w:rsidP="00AE35A9">
      <w:pPr>
        <w:ind w:firstLine="709"/>
        <w:jc w:val="center"/>
        <w:rPr>
          <w:b/>
        </w:rPr>
      </w:pPr>
      <w:r w:rsidRPr="008C6A15">
        <w:rPr>
          <w:b/>
        </w:rPr>
        <w:t>проводит опрос среди предпринимателей о состоянии конкуренции в республике.</w:t>
      </w:r>
    </w:p>
    <w:p w:rsidR="00281975" w:rsidRDefault="00281975" w:rsidP="00281975">
      <w:pPr>
        <w:ind w:firstLine="709"/>
        <w:jc w:val="center"/>
        <w:rPr>
          <w:b/>
        </w:rPr>
      </w:pPr>
      <w:r>
        <w:rPr>
          <w:b/>
        </w:rPr>
        <w:t>Приглашаем принять участие в опросе до 15 июля 2016 года.</w:t>
      </w:r>
    </w:p>
    <w:p w:rsidR="003C0CCE" w:rsidRPr="008C6A15" w:rsidRDefault="003C0CCE" w:rsidP="00AE35A9">
      <w:pPr>
        <w:ind w:firstLine="709"/>
        <w:jc w:val="center"/>
        <w:rPr>
          <w:b/>
        </w:rPr>
      </w:pPr>
    </w:p>
    <w:p w:rsidR="00D24A6E" w:rsidRPr="003C0CCE" w:rsidRDefault="007F0359" w:rsidP="00524CB7">
      <w:pPr>
        <w:jc w:val="center"/>
        <w:rPr>
          <w:b/>
          <w:sz w:val="28"/>
          <w:szCs w:val="28"/>
        </w:rPr>
      </w:pPr>
      <w:r w:rsidRPr="003C0CCE">
        <w:rPr>
          <w:b/>
          <w:sz w:val="28"/>
          <w:szCs w:val="28"/>
        </w:rPr>
        <w:t>Анкета</w:t>
      </w:r>
      <w:r w:rsidR="006747B1" w:rsidRPr="003C0CCE">
        <w:rPr>
          <w:b/>
          <w:sz w:val="28"/>
          <w:szCs w:val="28"/>
        </w:rPr>
        <w:t xml:space="preserve"> «</w:t>
      </w:r>
      <w:r w:rsidR="00AC177A" w:rsidRPr="003C0CCE">
        <w:rPr>
          <w:b/>
          <w:sz w:val="28"/>
          <w:szCs w:val="28"/>
        </w:rPr>
        <w:t>Конкуренция</w:t>
      </w:r>
      <w:r w:rsidR="00A72B20" w:rsidRPr="003C0CCE">
        <w:rPr>
          <w:b/>
          <w:sz w:val="28"/>
          <w:szCs w:val="28"/>
        </w:rPr>
        <w:t>»</w:t>
      </w:r>
      <w:r w:rsidR="006A5468" w:rsidRPr="003C0CCE">
        <w:rPr>
          <w:b/>
          <w:sz w:val="28"/>
          <w:szCs w:val="28"/>
        </w:rPr>
        <w:t xml:space="preserve"> </w:t>
      </w:r>
      <w:r w:rsidR="00AE35A9" w:rsidRPr="003C0CCE">
        <w:rPr>
          <w:b/>
          <w:sz w:val="28"/>
          <w:szCs w:val="28"/>
        </w:rPr>
        <w:t>(опрос предпринимателей)</w:t>
      </w:r>
    </w:p>
    <w:p w:rsidR="00CE2330" w:rsidRPr="008C6A15" w:rsidRDefault="00CE2330" w:rsidP="00553DBE">
      <w:pPr>
        <w:jc w:val="both"/>
        <w:rPr>
          <w:b/>
          <w:color w:val="FF0000"/>
        </w:rPr>
      </w:pPr>
    </w:p>
    <w:p w:rsidR="00553DBE" w:rsidRPr="008C6A15" w:rsidRDefault="00CE2330" w:rsidP="00553DBE">
      <w:pPr>
        <w:jc w:val="both"/>
        <w:rPr>
          <w:b/>
        </w:rPr>
      </w:pPr>
      <w:r w:rsidRPr="008C6A15">
        <w:rPr>
          <w:b/>
        </w:rPr>
        <w:t>1</w:t>
      </w:r>
      <w:r w:rsidR="00553DBE" w:rsidRPr="008C6A15">
        <w:rPr>
          <w:b/>
        </w:rPr>
        <w:t xml:space="preserve">. </w:t>
      </w:r>
      <w:r w:rsidR="009110DA" w:rsidRPr="008C6A15">
        <w:rPr>
          <w:b/>
        </w:rPr>
        <w:t xml:space="preserve">Согласны ли Вы с тем, что в настоящее время в </w:t>
      </w:r>
      <w:r w:rsidR="00584159" w:rsidRPr="008C6A15">
        <w:rPr>
          <w:b/>
        </w:rPr>
        <w:t>РСО-Алания</w:t>
      </w:r>
      <w:r w:rsidR="009110DA" w:rsidRPr="008C6A15">
        <w:rPr>
          <w:b/>
        </w:rPr>
        <w:t xml:space="preserve"> созданы достаточные условия для конкуренции</w:t>
      </w:r>
      <w:r w:rsidR="006F2444" w:rsidRPr="008C6A15">
        <w:rPr>
          <w:b/>
        </w:rPr>
        <w:t xml:space="preserve"> производителей </w:t>
      </w:r>
      <w:r w:rsidR="007806FB" w:rsidRPr="008C6A15">
        <w:rPr>
          <w:b/>
        </w:rPr>
        <w:t xml:space="preserve">и поставщиков </w:t>
      </w:r>
      <w:r w:rsidR="006F2444" w:rsidRPr="008C6A15">
        <w:rPr>
          <w:b/>
        </w:rPr>
        <w:t>товаров и услуг</w:t>
      </w:r>
      <w:r w:rsidR="009110DA" w:rsidRPr="008C6A15">
        <w:rPr>
          <w:b/>
        </w:rPr>
        <w:t xml:space="preserve">? </w:t>
      </w:r>
      <w:r w:rsidR="00E6624F" w:rsidRPr="008C6A15">
        <w:t>(ОДИН ответ):</w:t>
      </w:r>
    </w:p>
    <w:p w:rsidR="00553DBE" w:rsidRPr="008C6A15" w:rsidRDefault="00553DBE" w:rsidP="00553DBE">
      <w:pPr>
        <w:jc w:val="both"/>
        <w:rPr>
          <w:b/>
          <w:bCs/>
        </w:rPr>
      </w:pPr>
      <w:r w:rsidRPr="008C6A15">
        <w:sym w:font="Webdings" w:char="F063"/>
      </w:r>
      <w:r w:rsidRPr="008C6A15">
        <w:t xml:space="preserve"> 1. </w:t>
      </w:r>
      <w:r w:rsidR="006F2444" w:rsidRPr="008C6A15">
        <w:t>Полностью согласен</w:t>
      </w:r>
    </w:p>
    <w:p w:rsidR="00553DBE" w:rsidRPr="008C6A15" w:rsidRDefault="00553DBE" w:rsidP="00553DBE">
      <w:r w:rsidRPr="008C6A15">
        <w:sym w:font="Webdings" w:char="F063"/>
      </w:r>
      <w:r w:rsidRPr="008C6A15">
        <w:t xml:space="preserve"> 2. </w:t>
      </w:r>
      <w:r w:rsidR="006F2444" w:rsidRPr="008C6A15">
        <w:t>Скорее согласен</w:t>
      </w:r>
    </w:p>
    <w:p w:rsidR="00553DBE" w:rsidRPr="008C6A15" w:rsidRDefault="00553DBE" w:rsidP="00553DBE">
      <w:r w:rsidRPr="008C6A15">
        <w:sym w:font="Webdings" w:char="F063"/>
      </w:r>
      <w:r w:rsidRPr="008C6A15">
        <w:t xml:space="preserve"> 3. </w:t>
      </w:r>
      <w:r w:rsidR="006F2444" w:rsidRPr="008C6A15">
        <w:t>Скорее не согласен</w:t>
      </w:r>
    </w:p>
    <w:p w:rsidR="006F2444" w:rsidRPr="008C6A15" w:rsidRDefault="006F2444" w:rsidP="006F2444">
      <w:r w:rsidRPr="008C6A15">
        <w:sym w:font="Webdings" w:char="F063"/>
      </w:r>
      <w:r w:rsidR="00732023" w:rsidRPr="008C6A15">
        <w:t xml:space="preserve"> </w:t>
      </w:r>
      <w:r w:rsidRPr="008C6A15">
        <w:t>4. Совершенно не согласен</w:t>
      </w:r>
    </w:p>
    <w:p w:rsidR="00553DBE" w:rsidRPr="008C6A15" w:rsidRDefault="00553DBE" w:rsidP="00553DBE">
      <w:pPr>
        <w:jc w:val="both"/>
        <w:rPr>
          <w:bCs/>
        </w:rPr>
      </w:pPr>
      <w:r w:rsidRPr="008C6A15">
        <w:sym w:font="Webdings" w:char="F063"/>
      </w:r>
      <w:r w:rsidRPr="008C6A15">
        <w:t xml:space="preserve"> </w:t>
      </w:r>
      <w:r w:rsidR="00732023" w:rsidRPr="008C6A15">
        <w:t>5</w:t>
      </w:r>
      <w:r w:rsidRPr="008C6A15">
        <w:t>. Затрудняюсь ответить</w:t>
      </w:r>
    </w:p>
    <w:p w:rsidR="00553DBE" w:rsidRPr="008C6A15" w:rsidRDefault="00553DBE" w:rsidP="00553DBE">
      <w:pPr>
        <w:rPr>
          <w:color w:val="FF0000"/>
        </w:rPr>
      </w:pPr>
    </w:p>
    <w:p w:rsidR="00293F57" w:rsidRPr="008C6A15" w:rsidRDefault="00CE2330" w:rsidP="00BC1D3A">
      <w:pPr>
        <w:jc w:val="both"/>
      </w:pPr>
      <w:r w:rsidRPr="008C6A15">
        <w:rPr>
          <w:b/>
        </w:rPr>
        <w:t>2</w:t>
      </w:r>
      <w:r w:rsidR="00293F57" w:rsidRPr="008C6A15">
        <w:rPr>
          <w:b/>
        </w:rPr>
        <w:t xml:space="preserve">. </w:t>
      </w:r>
      <w:r w:rsidR="00F32E59" w:rsidRPr="008C6A15">
        <w:rPr>
          <w:b/>
        </w:rPr>
        <w:t>Насколько Вы удовлетворены</w:t>
      </w:r>
      <w:r w:rsidR="007F0359" w:rsidRPr="008C6A15">
        <w:rPr>
          <w:b/>
        </w:rPr>
        <w:t xml:space="preserve"> </w:t>
      </w:r>
      <w:r w:rsidR="00F32E59" w:rsidRPr="008C6A15">
        <w:rPr>
          <w:b/>
        </w:rPr>
        <w:t>условиями</w:t>
      </w:r>
      <w:r w:rsidR="00293F57" w:rsidRPr="008C6A15">
        <w:rPr>
          <w:b/>
        </w:rPr>
        <w:t xml:space="preserve"> для конкуренции в сфере деятельности Вашей организации? </w:t>
      </w:r>
      <w:r w:rsidR="00293F57" w:rsidRPr="008C6A15">
        <w:t>(ОДИН ответ):</w:t>
      </w:r>
    </w:p>
    <w:p w:rsidR="00DC14F3" w:rsidRPr="008C6A15" w:rsidRDefault="00DC14F3" w:rsidP="00DC14F3">
      <w:pPr>
        <w:jc w:val="both"/>
        <w:rPr>
          <w:b/>
          <w:bCs/>
        </w:rPr>
      </w:pPr>
      <w:r w:rsidRPr="008C6A15">
        <w:sym w:font="Webdings" w:char="F063"/>
      </w:r>
      <w:r w:rsidRPr="008C6A15">
        <w:t xml:space="preserve"> 1. </w:t>
      </w:r>
      <w:r w:rsidR="00F32E59" w:rsidRPr="008C6A15">
        <w:t>Полностью удовлетворен</w:t>
      </w:r>
    </w:p>
    <w:p w:rsidR="00DC14F3" w:rsidRPr="008C6A15" w:rsidRDefault="00DC14F3" w:rsidP="00DC14F3">
      <w:r w:rsidRPr="008C6A15">
        <w:sym w:font="Webdings" w:char="F063"/>
      </w:r>
      <w:r w:rsidRPr="008C6A15">
        <w:t xml:space="preserve"> 2. </w:t>
      </w:r>
      <w:r w:rsidR="00F32E59" w:rsidRPr="008C6A15">
        <w:t>Скорее удовлетворен</w:t>
      </w:r>
    </w:p>
    <w:p w:rsidR="00DC14F3" w:rsidRPr="008C6A15" w:rsidRDefault="00DC14F3" w:rsidP="00DC14F3">
      <w:r w:rsidRPr="008C6A15">
        <w:sym w:font="Webdings" w:char="F063"/>
      </w:r>
      <w:r w:rsidRPr="008C6A15">
        <w:t xml:space="preserve"> 3. </w:t>
      </w:r>
      <w:r w:rsidR="00F32E59" w:rsidRPr="008C6A15">
        <w:t>Скорее не удовлетворен</w:t>
      </w:r>
    </w:p>
    <w:p w:rsidR="00584159" w:rsidRPr="008C6A15" w:rsidRDefault="00F32E59" w:rsidP="00F32E59">
      <w:pPr>
        <w:tabs>
          <w:tab w:val="left" w:pos="4236"/>
        </w:tabs>
      </w:pPr>
      <w:r w:rsidRPr="008C6A15">
        <w:sym w:font="Webdings" w:char="F063"/>
      </w:r>
      <w:r w:rsidR="00732023" w:rsidRPr="008C6A15">
        <w:t xml:space="preserve"> </w:t>
      </w:r>
      <w:r w:rsidRPr="008C6A15">
        <w:t>4. Совершенно не удовлетворен</w:t>
      </w:r>
      <w:r w:rsidRPr="008C6A15">
        <w:tab/>
      </w:r>
    </w:p>
    <w:p w:rsidR="00F32E59" w:rsidRPr="008C6A15" w:rsidRDefault="00584159" w:rsidP="00F32E59">
      <w:pPr>
        <w:tabs>
          <w:tab w:val="left" w:pos="4236"/>
        </w:tabs>
      </w:pPr>
      <w:r w:rsidRPr="008C6A15">
        <w:t xml:space="preserve">        </w:t>
      </w:r>
      <w:r w:rsidR="00F32E59" w:rsidRPr="008C6A15">
        <w:t>назовите причину, почему Вы не удовлетворены: _</w:t>
      </w:r>
      <w:r w:rsidRPr="008C6A15">
        <w:t>________________________________</w:t>
      </w:r>
      <w:r w:rsidR="00F32E59" w:rsidRPr="008C6A15">
        <w:t>__________</w:t>
      </w:r>
    </w:p>
    <w:p w:rsidR="00DC14F3" w:rsidRPr="008C6A15" w:rsidRDefault="00DC14F3" w:rsidP="00DC14F3">
      <w:pPr>
        <w:jc w:val="both"/>
        <w:rPr>
          <w:bCs/>
        </w:rPr>
      </w:pPr>
      <w:r w:rsidRPr="008C6A15">
        <w:sym w:font="Webdings" w:char="F063"/>
      </w:r>
      <w:r w:rsidRPr="008C6A15">
        <w:t xml:space="preserve"> </w:t>
      </w:r>
      <w:r w:rsidR="00732023" w:rsidRPr="008C6A15">
        <w:t>5</w:t>
      </w:r>
      <w:r w:rsidRPr="008C6A15">
        <w:t>. Затрудняюсь ответить</w:t>
      </w:r>
    </w:p>
    <w:p w:rsidR="00293F57" w:rsidRPr="008C6A15" w:rsidRDefault="00293F57" w:rsidP="00BC1D3A">
      <w:pPr>
        <w:jc w:val="both"/>
        <w:rPr>
          <w:b/>
          <w:color w:val="FF0000"/>
        </w:rPr>
      </w:pPr>
    </w:p>
    <w:p w:rsidR="00BC1D3A" w:rsidRPr="008C6A15" w:rsidRDefault="00CE2330" w:rsidP="00BC1D3A">
      <w:pPr>
        <w:jc w:val="both"/>
        <w:rPr>
          <w:b/>
        </w:rPr>
      </w:pPr>
      <w:r w:rsidRPr="008C6A15">
        <w:rPr>
          <w:b/>
        </w:rPr>
        <w:t>3</w:t>
      </w:r>
      <w:r w:rsidR="00BC1D3A" w:rsidRPr="008C6A15">
        <w:rPr>
          <w:b/>
        </w:rPr>
        <w:t xml:space="preserve">. Возникают ли у Вас </w:t>
      </w:r>
      <w:r w:rsidR="009C04D7" w:rsidRPr="008C6A15">
        <w:rPr>
          <w:b/>
        </w:rPr>
        <w:t>сложности с поиском информации о состоянии рыночной конкуренции</w:t>
      </w:r>
      <w:r w:rsidR="00F32E59" w:rsidRPr="008C6A15">
        <w:rPr>
          <w:b/>
        </w:rPr>
        <w:t xml:space="preserve"> и защите прав предпринимателей</w:t>
      </w:r>
      <w:r w:rsidR="009C04D7" w:rsidRPr="008C6A15">
        <w:rPr>
          <w:b/>
        </w:rPr>
        <w:t xml:space="preserve"> в </w:t>
      </w:r>
      <w:r w:rsidR="008C6A15" w:rsidRPr="008C6A15">
        <w:rPr>
          <w:b/>
        </w:rPr>
        <w:t>РСО-Алания</w:t>
      </w:r>
      <w:r w:rsidR="009C04D7" w:rsidRPr="008C6A15">
        <w:rPr>
          <w:b/>
        </w:rPr>
        <w:t>?</w:t>
      </w:r>
      <w:r w:rsidR="008C6A15" w:rsidRPr="008C6A15">
        <w:rPr>
          <w:b/>
        </w:rPr>
        <w:t xml:space="preserve"> </w:t>
      </w:r>
      <w:r w:rsidR="00BC1D3A" w:rsidRPr="008C6A15">
        <w:t>(ОДИН ответ):</w:t>
      </w:r>
    </w:p>
    <w:p w:rsidR="00BC1D3A" w:rsidRPr="008C6A15" w:rsidRDefault="00BC1D3A" w:rsidP="00BC1D3A">
      <w:pPr>
        <w:rPr>
          <w:b/>
        </w:rPr>
      </w:pPr>
      <w:r w:rsidRPr="008C6A15">
        <w:rPr>
          <w:spacing w:val="-10"/>
        </w:rPr>
        <w:sym w:font="Webdings" w:char="F063"/>
      </w:r>
      <w:r w:rsidR="00732023" w:rsidRPr="008C6A15">
        <w:rPr>
          <w:spacing w:val="-10"/>
        </w:rPr>
        <w:t xml:space="preserve"> </w:t>
      </w:r>
      <w:r w:rsidRPr="008C6A15">
        <w:t>1. Таких сложностей не возникает</w:t>
      </w:r>
    </w:p>
    <w:p w:rsidR="00BC1D3A" w:rsidRPr="008C6A15" w:rsidRDefault="00BC1D3A" w:rsidP="00BC1D3A">
      <w:r w:rsidRPr="008C6A15">
        <w:rPr>
          <w:spacing w:val="-10"/>
        </w:rPr>
        <w:sym w:font="Webdings" w:char="F063"/>
      </w:r>
      <w:r w:rsidR="00732023" w:rsidRPr="008C6A15">
        <w:rPr>
          <w:spacing w:val="-10"/>
        </w:rPr>
        <w:t xml:space="preserve"> </w:t>
      </w:r>
      <w:r w:rsidRPr="008C6A15">
        <w:t xml:space="preserve">2. Иногда сложно бывает найти информацию, приходится прикладывать усилия </w:t>
      </w:r>
    </w:p>
    <w:p w:rsidR="00BC1D3A" w:rsidRPr="008C6A15" w:rsidRDefault="00BC1D3A" w:rsidP="00BC1D3A">
      <w:r w:rsidRPr="008C6A15">
        <w:rPr>
          <w:spacing w:val="-10"/>
        </w:rPr>
        <w:sym w:font="Webdings" w:char="F063"/>
      </w:r>
      <w:r w:rsidR="00732023" w:rsidRPr="008C6A15">
        <w:rPr>
          <w:spacing w:val="-10"/>
        </w:rPr>
        <w:t xml:space="preserve"> </w:t>
      </w:r>
      <w:r w:rsidRPr="008C6A15">
        <w:t>3. Такие сложности возникают часто, информацию найти практически невозможно</w:t>
      </w:r>
    </w:p>
    <w:p w:rsidR="009C04D7" w:rsidRPr="008C6A15" w:rsidRDefault="009C04D7" w:rsidP="009C04D7">
      <w:r w:rsidRPr="008C6A15">
        <w:rPr>
          <w:spacing w:val="-10"/>
        </w:rPr>
        <w:sym w:font="Webdings" w:char="F063"/>
      </w:r>
      <w:r w:rsidR="00732023" w:rsidRPr="008C6A15">
        <w:rPr>
          <w:spacing w:val="-10"/>
        </w:rPr>
        <w:t xml:space="preserve"> </w:t>
      </w:r>
      <w:r w:rsidRPr="008C6A15">
        <w:rPr>
          <w:spacing w:val="-10"/>
        </w:rPr>
        <w:t>4</w:t>
      </w:r>
      <w:r w:rsidRPr="008C6A15">
        <w:t>. Не интересуюсь такой информацией</w:t>
      </w:r>
    </w:p>
    <w:p w:rsidR="00BC1D3A" w:rsidRPr="008C6A15" w:rsidRDefault="00BC1D3A" w:rsidP="00BC1D3A">
      <w:pPr>
        <w:jc w:val="both"/>
        <w:rPr>
          <w:bCs/>
        </w:rPr>
      </w:pPr>
      <w:r w:rsidRPr="008C6A15">
        <w:sym w:font="Webdings" w:char="F063"/>
      </w:r>
      <w:r w:rsidRPr="008C6A15">
        <w:t xml:space="preserve"> </w:t>
      </w:r>
      <w:r w:rsidR="00732023" w:rsidRPr="008C6A15">
        <w:t>5</w:t>
      </w:r>
      <w:r w:rsidRPr="008C6A15">
        <w:t>. Затрудняюсь ответить</w:t>
      </w:r>
    </w:p>
    <w:p w:rsidR="00BC1D3A" w:rsidRPr="008C6A15" w:rsidRDefault="00BC1D3A" w:rsidP="00BC1D3A">
      <w:pPr>
        <w:rPr>
          <w:color w:val="FF0000"/>
        </w:rPr>
      </w:pPr>
    </w:p>
    <w:p w:rsidR="00023774" w:rsidRPr="00325018" w:rsidRDefault="00CE2330" w:rsidP="00023774">
      <w:pPr>
        <w:jc w:val="both"/>
        <w:rPr>
          <w:b/>
        </w:rPr>
      </w:pPr>
      <w:r w:rsidRPr="00325018">
        <w:rPr>
          <w:b/>
        </w:rPr>
        <w:t>4</w:t>
      </w:r>
      <w:r w:rsidR="00023774" w:rsidRPr="00325018">
        <w:rPr>
          <w:b/>
        </w:rPr>
        <w:t xml:space="preserve">. Как Вы считаете, какие субъекты в большей степени влияют на создание условий для </w:t>
      </w:r>
      <w:r w:rsidR="00801C01" w:rsidRPr="00325018">
        <w:rPr>
          <w:b/>
        </w:rPr>
        <w:t xml:space="preserve">развития </w:t>
      </w:r>
      <w:r w:rsidR="00023774" w:rsidRPr="00325018">
        <w:rPr>
          <w:b/>
        </w:rPr>
        <w:t xml:space="preserve">конкуренции в </w:t>
      </w:r>
      <w:r w:rsidR="00732023" w:rsidRPr="00325018">
        <w:rPr>
          <w:b/>
        </w:rPr>
        <w:t>РСО-Алания</w:t>
      </w:r>
      <w:r w:rsidR="00023774" w:rsidRPr="00325018">
        <w:rPr>
          <w:b/>
        </w:rPr>
        <w:t xml:space="preserve">? </w:t>
      </w:r>
      <w:r w:rsidR="00023774" w:rsidRPr="00325018">
        <w:t>(не более ТРЕХ ответов):</w:t>
      </w:r>
    </w:p>
    <w:p w:rsidR="00023774" w:rsidRPr="00325018" w:rsidRDefault="00023774" w:rsidP="00023774">
      <w:r w:rsidRPr="00325018">
        <w:sym w:font="Webdings" w:char="F063"/>
      </w:r>
      <w:r w:rsidR="00732023" w:rsidRPr="00325018">
        <w:t xml:space="preserve"> </w:t>
      </w:r>
      <w:r w:rsidRPr="00325018">
        <w:t xml:space="preserve">1. </w:t>
      </w:r>
      <w:r w:rsidR="00732023" w:rsidRPr="00325018">
        <w:t>Глава РСО-Алания</w:t>
      </w:r>
    </w:p>
    <w:p w:rsidR="00023774" w:rsidRPr="00325018" w:rsidRDefault="00023774" w:rsidP="00023774">
      <w:r w:rsidRPr="00325018">
        <w:sym w:font="Webdings" w:char="F063"/>
      </w:r>
      <w:r w:rsidR="00732023" w:rsidRPr="00325018">
        <w:t xml:space="preserve"> </w:t>
      </w:r>
      <w:r w:rsidRPr="00325018">
        <w:t xml:space="preserve">2. Депутаты </w:t>
      </w:r>
      <w:r w:rsidR="00732023" w:rsidRPr="00325018">
        <w:t>парламента РСО-Алания</w:t>
      </w:r>
    </w:p>
    <w:p w:rsidR="00023774" w:rsidRPr="00325018" w:rsidRDefault="00023774" w:rsidP="00023774">
      <w:r w:rsidRPr="00325018">
        <w:sym w:font="Webdings" w:char="F063"/>
      </w:r>
      <w:r w:rsidR="00732023" w:rsidRPr="00325018">
        <w:t xml:space="preserve"> </w:t>
      </w:r>
      <w:r w:rsidRPr="00325018">
        <w:t xml:space="preserve">3. Правительство </w:t>
      </w:r>
      <w:r w:rsidR="00732023" w:rsidRPr="00325018">
        <w:t>РСО-Алания</w:t>
      </w:r>
    </w:p>
    <w:p w:rsidR="00023774" w:rsidRPr="00325018" w:rsidRDefault="00023774" w:rsidP="00023774">
      <w:r w:rsidRPr="00325018">
        <w:sym w:font="Webdings" w:char="F063"/>
      </w:r>
      <w:r w:rsidR="00732023" w:rsidRPr="00325018">
        <w:t xml:space="preserve"> </w:t>
      </w:r>
      <w:r w:rsidRPr="00325018">
        <w:t xml:space="preserve">4. Управление Федеральной антимонопольной службы по </w:t>
      </w:r>
      <w:r w:rsidR="00732023" w:rsidRPr="00325018">
        <w:t>РСО-Алания</w:t>
      </w:r>
    </w:p>
    <w:p w:rsidR="00732023" w:rsidRPr="00325018" w:rsidRDefault="00023774" w:rsidP="00023774">
      <w:r w:rsidRPr="00325018">
        <w:sym w:font="Webdings" w:char="F063"/>
      </w:r>
      <w:r w:rsidR="00732023" w:rsidRPr="00325018">
        <w:t xml:space="preserve"> </w:t>
      </w:r>
      <w:r w:rsidRPr="00325018">
        <w:t xml:space="preserve">5. Уполномоченный по защите прав предпринимателей в </w:t>
      </w:r>
      <w:r w:rsidR="00732023" w:rsidRPr="00325018">
        <w:t xml:space="preserve">РСО-Алания </w:t>
      </w:r>
    </w:p>
    <w:p w:rsidR="00023774" w:rsidRPr="00325018" w:rsidRDefault="00023774" w:rsidP="00023774">
      <w:r w:rsidRPr="00325018">
        <w:sym w:font="Webdings" w:char="F063"/>
      </w:r>
      <w:r w:rsidR="00732023" w:rsidRPr="00325018">
        <w:t xml:space="preserve"> </w:t>
      </w:r>
      <w:r w:rsidRPr="00325018">
        <w:t xml:space="preserve">6. </w:t>
      </w:r>
      <w:proofErr w:type="spellStart"/>
      <w:r w:rsidR="00732023" w:rsidRPr="00325018">
        <w:t>Роспотребнадзор</w:t>
      </w:r>
      <w:proofErr w:type="spellEnd"/>
      <w:r w:rsidR="00732023" w:rsidRPr="00325018">
        <w:t xml:space="preserve"> по РСО-Алания</w:t>
      </w:r>
    </w:p>
    <w:p w:rsidR="00732023" w:rsidRPr="00325018" w:rsidRDefault="00023774" w:rsidP="00023774">
      <w:r w:rsidRPr="00325018">
        <w:sym w:font="Webdings" w:char="F063"/>
      </w:r>
      <w:r w:rsidR="00732023" w:rsidRPr="00325018">
        <w:t xml:space="preserve"> </w:t>
      </w:r>
      <w:r w:rsidRPr="00325018">
        <w:t xml:space="preserve">7. Общественная палата </w:t>
      </w:r>
      <w:r w:rsidR="00732023" w:rsidRPr="00325018">
        <w:t xml:space="preserve">РСО-Алания </w:t>
      </w:r>
    </w:p>
    <w:p w:rsidR="00023774" w:rsidRPr="00325018" w:rsidRDefault="00023774" w:rsidP="00023774">
      <w:r w:rsidRPr="00325018">
        <w:sym w:font="Webdings" w:char="F063"/>
      </w:r>
      <w:r w:rsidR="00732023" w:rsidRPr="00325018">
        <w:t xml:space="preserve"> </w:t>
      </w:r>
      <w:r w:rsidRPr="00325018">
        <w:t xml:space="preserve">8. Общество защиты прав потребителей </w:t>
      </w:r>
      <w:r w:rsidR="00732023" w:rsidRPr="00325018">
        <w:t xml:space="preserve">РСО-Алания </w:t>
      </w:r>
    </w:p>
    <w:p w:rsidR="00023774" w:rsidRPr="00325018" w:rsidRDefault="00023774" w:rsidP="00023774">
      <w:r w:rsidRPr="00325018">
        <w:sym w:font="Webdings" w:char="F063"/>
      </w:r>
      <w:r w:rsidR="00732023" w:rsidRPr="00325018">
        <w:t xml:space="preserve"> 9</w:t>
      </w:r>
      <w:r w:rsidRPr="00325018">
        <w:t>. Другое, запишите: __________________________________________</w:t>
      </w:r>
    </w:p>
    <w:p w:rsidR="00023774" w:rsidRPr="00325018" w:rsidRDefault="00023774" w:rsidP="00023774">
      <w:pPr>
        <w:jc w:val="both"/>
        <w:rPr>
          <w:bCs/>
        </w:rPr>
      </w:pPr>
      <w:r w:rsidRPr="00325018">
        <w:sym w:font="Webdings" w:char="F063"/>
      </w:r>
      <w:r w:rsidRPr="00325018">
        <w:t xml:space="preserve"> </w:t>
      </w:r>
      <w:r w:rsidR="00732023" w:rsidRPr="00325018">
        <w:t>10</w:t>
      </w:r>
      <w:r w:rsidRPr="00325018">
        <w:t>. Затрудняюсь ответить</w:t>
      </w:r>
    </w:p>
    <w:p w:rsidR="00023774" w:rsidRPr="00F97AB0" w:rsidRDefault="00023774" w:rsidP="00023774"/>
    <w:p w:rsidR="00BC1D3A" w:rsidRPr="00F97AB0" w:rsidRDefault="00CE2330" w:rsidP="00BC1D3A">
      <w:pPr>
        <w:jc w:val="both"/>
        <w:rPr>
          <w:b/>
        </w:rPr>
      </w:pPr>
      <w:r w:rsidRPr="00F97AB0">
        <w:rPr>
          <w:b/>
        </w:rPr>
        <w:t>5</w:t>
      </w:r>
      <w:r w:rsidR="00BC1D3A" w:rsidRPr="00F97AB0">
        <w:rPr>
          <w:b/>
        </w:rPr>
        <w:t xml:space="preserve">. Что, на Ваш взгляд, необходимо в первую очередь предпринимать для </w:t>
      </w:r>
      <w:r w:rsidR="00023774" w:rsidRPr="00F97AB0">
        <w:rPr>
          <w:b/>
        </w:rPr>
        <w:t xml:space="preserve">того, чтобы предприятия и организации в </w:t>
      </w:r>
      <w:r w:rsidR="008C6A15" w:rsidRPr="00F97AB0">
        <w:rPr>
          <w:b/>
        </w:rPr>
        <w:t xml:space="preserve">РСО-Алания </w:t>
      </w:r>
      <w:r w:rsidR="00023774" w:rsidRPr="00F97AB0">
        <w:rPr>
          <w:b/>
        </w:rPr>
        <w:t>могли конкурировать между собой на равных условиях?</w:t>
      </w:r>
      <w:r w:rsidR="008C6A15" w:rsidRPr="00F97AB0">
        <w:rPr>
          <w:b/>
        </w:rPr>
        <w:t xml:space="preserve"> </w:t>
      </w:r>
      <w:r w:rsidR="00325018" w:rsidRPr="00F97AB0">
        <w:rPr>
          <w:b/>
        </w:rPr>
        <w:t xml:space="preserve">                </w:t>
      </w:r>
      <w:r w:rsidR="00BC1D3A" w:rsidRPr="00F97AB0">
        <w:t>(не более ТРЕХ ответов):</w:t>
      </w:r>
    </w:p>
    <w:p w:rsidR="00BC1D3A" w:rsidRPr="00F97AB0" w:rsidRDefault="00BC1D3A" w:rsidP="00BC1D3A">
      <w:r w:rsidRPr="00F97AB0">
        <w:sym w:font="Webdings" w:char="F063"/>
      </w:r>
      <w:r w:rsidR="00732023" w:rsidRPr="00F97AB0">
        <w:t xml:space="preserve"> </w:t>
      </w:r>
      <w:r w:rsidRPr="00F97AB0">
        <w:t xml:space="preserve">1. </w:t>
      </w:r>
      <w:r w:rsidR="00023774" w:rsidRPr="00F97AB0">
        <w:t>Стимулирование роста количества</w:t>
      </w:r>
      <w:r w:rsidRPr="00F97AB0">
        <w:t xml:space="preserve"> компани</w:t>
      </w:r>
      <w:r w:rsidR="00023774" w:rsidRPr="00F97AB0">
        <w:t>й, продающих товары или услуги</w:t>
      </w:r>
    </w:p>
    <w:p w:rsidR="00BC1D3A" w:rsidRPr="00F97AB0" w:rsidRDefault="00BC1D3A" w:rsidP="00BC1D3A">
      <w:r w:rsidRPr="00F97AB0">
        <w:sym w:font="Webdings" w:char="F063"/>
      </w:r>
      <w:r w:rsidR="00732023" w:rsidRPr="00F97AB0">
        <w:t xml:space="preserve"> </w:t>
      </w:r>
      <w:r w:rsidRPr="00F97AB0">
        <w:t xml:space="preserve">2. Информирование населения о работе различных компаний и защите прав потребителей </w:t>
      </w:r>
    </w:p>
    <w:p w:rsidR="00BC1D3A" w:rsidRPr="00F97AB0" w:rsidRDefault="00BC1D3A" w:rsidP="00BC1D3A">
      <w:r w:rsidRPr="00F97AB0">
        <w:sym w:font="Webdings" w:char="F063"/>
      </w:r>
      <w:r w:rsidR="00732023" w:rsidRPr="00F97AB0">
        <w:t xml:space="preserve"> </w:t>
      </w:r>
      <w:r w:rsidRPr="00F97AB0">
        <w:t>3. Контроль над тем, чтобы одна компания не начинала полностью диктовать условия на рынке</w:t>
      </w:r>
    </w:p>
    <w:p w:rsidR="00BC1D3A" w:rsidRPr="00F97AB0" w:rsidRDefault="00BC1D3A" w:rsidP="00BC1D3A">
      <w:r w:rsidRPr="00F97AB0">
        <w:sym w:font="Webdings" w:char="F063"/>
      </w:r>
      <w:r w:rsidR="00732023" w:rsidRPr="00F97AB0">
        <w:t xml:space="preserve"> </w:t>
      </w:r>
      <w:r w:rsidRPr="00F97AB0">
        <w:t>4. Контроль над ростом цен</w:t>
      </w:r>
    </w:p>
    <w:p w:rsidR="00BC1D3A" w:rsidRPr="00F97AB0" w:rsidRDefault="00BC1D3A" w:rsidP="00BC1D3A">
      <w:r w:rsidRPr="00F97AB0">
        <w:sym w:font="Webdings" w:char="F063"/>
      </w:r>
      <w:r w:rsidR="00732023" w:rsidRPr="00F97AB0">
        <w:t xml:space="preserve"> </w:t>
      </w:r>
      <w:r w:rsidRPr="00F97AB0">
        <w:t xml:space="preserve">5. Контроль над качеством продукции </w:t>
      </w:r>
    </w:p>
    <w:p w:rsidR="00BC1D3A" w:rsidRPr="00F97AB0" w:rsidRDefault="00BC1D3A" w:rsidP="00BC1D3A">
      <w:r w:rsidRPr="00F97AB0">
        <w:lastRenderedPageBreak/>
        <w:sym w:font="Webdings" w:char="F063"/>
      </w:r>
      <w:r w:rsidR="00732023" w:rsidRPr="00F97AB0">
        <w:t xml:space="preserve">  </w:t>
      </w:r>
      <w:r w:rsidRPr="00F97AB0">
        <w:t>6. Контроль над тем, чтобы фирмы соревновались честно</w:t>
      </w:r>
    </w:p>
    <w:p w:rsidR="00BC1D3A" w:rsidRPr="00F97AB0" w:rsidRDefault="00BC1D3A" w:rsidP="00BC1D3A">
      <w:r w:rsidRPr="00F97AB0">
        <w:sym w:font="Webdings" w:char="F063"/>
      </w:r>
      <w:r w:rsidR="00732023" w:rsidRPr="00F97AB0">
        <w:t xml:space="preserve">  </w:t>
      </w:r>
      <w:r w:rsidR="00023774" w:rsidRPr="00F97AB0">
        <w:t>7</w:t>
      </w:r>
      <w:r w:rsidRPr="00F97AB0">
        <w:t>. Оказание поддержки начинающим предпринимателям</w:t>
      </w:r>
    </w:p>
    <w:p w:rsidR="00BC1D3A" w:rsidRPr="00F97AB0" w:rsidRDefault="00BC1D3A" w:rsidP="00BC1D3A">
      <w:r w:rsidRPr="00F97AB0">
        <w:sym w:font="Webdings" w:char="F063"/>
      </w:r>
      <w:r w:rsidR="00732023" w:rsidRPr="00F97AB0">
        <w:t xml:space="preserve">  </w:t>
      </w:r>
      <w:r w:rsidR="00023774" w:rsidRPr="00F97AB0">
        <w:t>8</w:t>
      </w:r>
      <w:r w:rsidRPr="00F97AB0">
        <w:t>. Привлечение инвесторов</w:t>
      </w:r>
    </w:p>
    <w:p w:rsidR="00BC1D3A" w:rsidRPr="00F97AB0" w:rsidRDefault="00BC1D3A" w:rsidP="00BC1D3A">
      <w:r w:rsidRPr="00F97AB0">
        <w:sym w:font="Webdings" w:char="F063"/>
      </w:r>
      <w:r w:rsidR="00732023" w:rsidRPr="00F97AB0">
        <w:t xml:space="preserve">  </w:t>
      </w:r>
      <w:r w:rsidR="00023774" w:rsidRPr="00F97AB0">
        <w:t>9</w:t>
      </w:r>
      <w:r w:rsidRPr="00F97AB0">
        <w:t xml:space="preserve">. Поддержка новых направлений развития экономики </w:t>
      </w:r>
      <w:r w:rsidR="00325018" w:rsidRPr="00F97AB0">
        <w:t>республики</w:t>
      </w:r>
    </w:p>
    <w:p w:rsidR="00BC1D3A" w:rsidRPr="00F97AB0" w:rsidRDefault="00BC1D3A" w:rsidP="00BC1D3A">
      <w:r w:rsidRPr="00F97AB0">
        <w:sym w:font="Webdings" w:char="F063"/>
      </w:r>
      <w:r w:rsidR="00732023" w:rsidRPr="00F97AB0">
        <w:t xml:space="preserve"> </w:t>
      </w:r>
      <w:r w:rsidRPr="00F97AB0">
        <w:t>1</w:t>
      </w:r>
      <w:r w:rsidR="00023774" w:rsidRPr="00F97AB0">
        <w:t>0</w:t>
      </w:r>
      <w:r w:rsidRPr="00F97AB0">
        <w:t>. Сокращ</w:t>
      </w:r>
      <w:r w:rsidR="00023774" w:rsidRPr="00F97AB0">
        <w:t xml:space="preserve">ение муниципальных предприятий </w:t>
      </w:r>
      <w:r w:rsidRPr="00F97AB0">
        <w:t>за счет появления новых коммерческих предприятий</w:t>
      </w:r>
    </w:p>
    <w:p w:rsidR="00BC1D3A" w:rsidRPr="00F97AB0" w:rsidRDefault="00BC1D3A" w:rsidP="00BC1D3A">
      <w:r w:rsidRPr="00F97AB0">
        <w:sym w:font="Webdings" w:char="F063"/>
      </w:r>
      <w:r w:rsidR="00732023" w:rsidRPr="00F97AB0">
        <w:t xml:space="preserve"> </w:t>
      </w:r>
      <w:r w:rsidRPr="00F97AB0">
        <w:t>1</w:t>
      </w:r>
      <w:r w:rsidR="00023774" w:rsidRPr="00F97AB0">
        <w:t>1</w:t>
      </w:r>
      <w:r w:rsidRPr="00F97AB0">
        <w:t xml:space="preserve">. Повышение открытости процедур муниципальных </w:t>
      </w:r>
      <w:r w:rsidR="00023774" w:rsidRPr="00F97AB0">
        <w:t xml:space="preserve">и региональных </w:t>
      </w:r>
      <w:r w:rsidRPr="00F97AB0">
        <w:t>конкурсов и закупок</w:t>
      </w:r>
    </w:p>
    <w:p w:rsidR="00BC1D3A" w:rsidRPr="00F97AB0" w:rsidRDefault="00BC1D3A" w:rsidP="00325018">
      <w:pPr>
        <w:ind w:left="709" w:hanging="709"/>
      </w:pPr>
      <w:r w:rsidRPr="00F97AB0">
        <w:sym w:font="Webdings" w:char="F063"/>
      </w:r>
      <w:r w:rsidR="00732023" w:rsidRPr="00F97AB0">
        <w:t xml:space="preserve"> </w:t>
      </w:r>
      <w:r w:rsidRPr="00F97AB0">
        <w:t>1</w:t>
      </w:r>
      <w:r w:rsidR="00023774" w:rsidRPr="00F97AB0">
        <w:t>2</w:t>
      </w:r>
      <w:r w:rsidRPr="00F97AB0">
        <w:t>. Ведение учета обращений граждан по поводу недобросовестной деятельности отдельных</w:t>
      </w:r>
      <w:r w:rsidR="00325018" w:rsidRPr="00F97AB0">
        <w:t xml:space="preserve"> </w:t>
      </w:r>
      <w:r w:rsidR="00F97AB0" w:rsidRPr="00F97AB0">
        <w:t xml:space="preserve">   </w:t>
      </w:r>
      <w:r w:rsidRPr="00F97AB0">
        <w:t>организаций, продающих товары или услуги</w:t>
      </w:r>
    </w:p>
    <w:p w:rsidR="00BC1D3A" w:rsidRPr="00F97AB0" w:rsidRDefault="00BC1D3A" w:rsidP="00BC1D3A">
      <w:r w:rsidRPr="00F97AB0">
        <w:sym w:font="Webdings" w:char="F063"/>
      </w:r>
      <w:r w:rsidR="00732023" w:rsidRPr="00F97AB0">
        <w:t xml:space="preserve"> </w:t>
      </w:r>
      <w:r w:rsidRPr="00F97AB0">
        <w:t>1</w:t>
      </w:r>
      <w:r w:rsidR="00023774" w:rsidRPr="00F97AB0">
        <w:t>3</w:t>
      </w:r>
      <w:r w:rsidRPr="00F97AB0">
        <w:t>. Юридическая защита предпринимателей</w:t>
      </w:r>
    </w:p>
    <w:p w:rsidR="00BC1D3A" w:rsidRPr="00F97AB0" w:rsidRDefault="00BC1D3A" w:rsidP="00BC1D3A">
      <w:r w:rsidRPr="00F97AB0">
        <w:sym w:font="Webdings" w:char="F063"/>
      </w:r>
      <w:r w:rsidR="00732023" w:rsidRPr="00F97AB0">
        <w:t xml:space="preserve"> </w:t>
      </w:r>
      <w:r w:rsidRPr="00F97AB0">
        <w:t>1</w:t>
      </w:r>
      <w:r w:rsidR="00023774" w:rsidRPr="00F97AB0">
        <w:t>4</w:t>
      </w:r>
      <w:r w:rsidRPr="00F97AB0">
        <w:t>. Другое, запишите _________________________________________________________________</w:t>
      </w:r>
    </w:p>
    <w:p w:rsidR="00BC1D3A" w:rsidRPr="00F97AB0" w:rsidRDefault="00BC1D3A" w:rsidP="00BC1D3A">
      <w:pPr>
        <w:jc w:val="both"/>
        <w:rPr>
          <w:bCs/>
        </w:rPr>
      </w:pPr>
      <w:r w:rsidRPr="00F97AB0">
        <w:sym w:font="Webdings" w:char="F063"/>
      </w:r>
      <w:r w:rsidRPr="00F97AB0">
        <w:t xml:space="preserve"> </w:t>
      </w:r>
      <w:r w:rsidR="00732023" w:rsidRPr="00F97AB0">
        <w:t>15</w:t>
      </w:r>
      <w:r w:rsidRPr="00F97AB0">
        <w:t>. Затрудняюсь ответить</w:t>
      </w:r>
    </w:p>
    <w:p w:rsidR="00BC1D3A" w:rsidRPr="008C6A15" w:rsidRDefault="00BC1D3A" w:rsidP="00BC1D3A">
      <w:pPr>
        <w:rPr>
          <w:b/>
          <w:color w:val="FF0000"/>
        </w:rPr>
      </w:pPr>
    </w:p>
    <w:p w:rsidR="00AF1EA0" w:rsidRPr="003C0CCE" w:rsidRDefault="00CE2330" w:rsidP="00AF1EA0">
      <w:pPr>
        <w:jc w:val="both"/>
        <w:rPr>
          <w:bCs/>
        </w:rPr>
      </w:pPr>
      <w:r w:rsidRPr="003C0CCE">
        <w:rPr>
          <w:b/>
          <w:bCs/>
        </w:rPr>
        <w:t>6</w:t>
      </w:r>
      <w:r w:rsidR="00AF1EA0" w:rsidRPr="003C0CCE">
        <w:rPr>
          <w:b/>
          <w:bCs/>
        </w:rPr>
        <w:t xml:space="preserve">. Приходилось ли Вам </w:t>
      </w:r>
      <w:r w:rsidR="007100F9" w:rsidRPr="003C0CCE">
        <w:rPr>
          <w:b/>
          <w:bCs/>
        </w:rPr>
        <w:t xml:space="preserve">обращаться для защиты своих прав </w:t>
      </w:r>
      <w:r w:rsidR="00413321" w:rsidRPr="003C0CCE">
        <w:rPr>
          <w:b/>
          <w:bCs/>
        </w:rPr>
        <w:t>в качестве предпринимателя</w:t>
      </w:r>
      <w:r w:rsidR="00AF1EA0" w:rsidRPr="003C0CCE">
        <w:rPr>
          <w:b/>
          <w:bCs/>
        </w:rPr>
        <w:t>?</w:t>
      </w:r>
      <w:r w:rsidR="00AF1EA0" w:rsidRPr="003C0CCE">
        <w:rPr>
          <w:bCs/>
        </w:rPr>
        <w:t xml:space="preserve"> </w:t>
      </w:r>
      <w:r w:rsidR="003C0CCE" w:rsidRPr="003C0CCE">
        <w:rPr>
          <w:bCs/>
        </w:rPr>
        <w:t xml:space="preserve">               </w:t>
      </w:r>
      <w:r w:rsidR="00AF1EA0" w:rsidRPr="003C0CCE">
        <w:rPr>
          <w:bCs/>
        </w:rPr>
        <w:t>(ОДИН ответ):</w:t>
      </w:r>
    </w:p>
    <w:p w:rsidR="00AF1EA0" w:rsidRPr="003C0CCE" w:rsidRDefault="00AF1EA0" w:rsidP="00AF1EA0">
      <w:pPr>
        <w:jc w:val="both"/>
      </w:pPr>
      <w:r w:rsidRPr="003C0CCE">
        <w:sym w:font="Webdings" w:char="F063"/>
      </w:r>
      <w:r w:rsidRPr="003C0CCE">
        <w:t xml:space="preserve"> 1.</w:t>
      </w:r>
      <w:r w:rsidR="003C0CCE">
        <w:t xml:space="preserve"> </w:t>
      </w:r>
      <w:r w:rsidRPr="003C0CCE">
        <w:t xml:space="preserve">Да, приходилось </w:t>
      </w:r>
    </w:p>
    <w:p w:rsidR="00AF1EA0" w:rsidRPr="003C0CCE" w:rsidRDefault="00AF1EA0" w:rsidP="00AF1EA0">
      <w:pPr>
        <w:jc w:val="both"/>
        <w:rPr>
          <w:bCs/>
        </w:rPr>
      </w:pPr>
      <w:r w:rsidRPr="003C0CCE">
        <w:sym w:font="Webdings" w:char="F063"/>
      </w:r>
      <w:r w:rsidR="00732023" w:rsidRPr="003C0CCE">
        <w:t xml:space="preserve"> </w:t>
      </w:r>
      <w:r w:rsidRPr="003C0CCE">
        <w:t>2.</w:t>
      </w:r>
      <w:r w:rsidR="003C0CCE">
        <w:t xml:space="preserve"> </w:t>
      </w:r>
      <w:r w:rsidRPr="003C0CCE">
        <w:t>Нет, не приходилось</w:t>
      </w:r>
    </w:p>
    <w:p w:rsidR="00AF1EA0" w:rsidRPr="003C0CCE" w:rsidRDefault="00AF1EA0" w:rsidP="00AF1EA0">
      <w:pPr>
        <w:jc w:val="both"/>
        <w:rPr>
          <w:bCs/>
        </w:rPr>
      </w:pPr>
      <w:r w:rsidRPr="003C0CCE">
        <w:sym w:font="Webdings" w:char="F063"/>
      </w:r>
      <w:r w:rsidRPr="003C0CCE">
        <w:t xml:space="preserve"> </w:t>
      </w:r>
      <w:r w:rsidR="00F97AB0" w:rsidRPr="003C0CCE">
        <w:t>3</w:t>
      </w:r>
      <w:r w:rsidR="003C0CCE" w:rsidRPr="003C0CCE">
        <w:t>.</w:t>
      </w:r>
      <w:r w:rsidR="003C0CCE">
        <w:t xml:space="preserve"> </w:t>
      </w:r>
      <w:r w:rsidRPr="003C0CCE">
        <w:t>Затрудняюсь ответить</w:t>
      </w:r>
      <w:r w:rsidR="00D851D6" w:rsidRPr="003C0CCE">
        <w:rPr>
          <w:bCs/>
        </w:rPr>
        <w:t xml:space="preserve">   </w:t>
      </w:r>
    </w:p>
    <w:p w:rsidR="003C0CCE" w:rsidRPr="003C0CCE" w:rsidRDefault="003C0CCE" w:rsidP="00AF1EA0">
      <w:pPr>
        <w:jc w:val="both"/>
        <w:rPr>
          <w:bCs/>
        </w:rPr>
      </w:pPr>
    </w:p>
    <w:p w:rsidR="00AF1EA0" w:rsidRPr="003C0CCE" w:rsidRDefault="00CE2330" w:rsidP="00AF1EA0">
      <w:pPr>
        <w:jc w:val="both"/>
        <w:rPr>
          <w:bCs/>
        </w:rPr>
      </w:pPr>
      <w:r w:rsidRPr="003C0CCE">
        <w:rPr>
          <w:b/>
          <w:bCs/>
        </w:rPr>
        <w:t>7</w:t>
      </w:r>
      <w:r w:rsidR="00AF1EA0" w:rsidRPr="003C0CCE">
        <w:rPr>
          <w:b/>
          <w:bCs/>
        </w:rPr>
        <w:t xml:space="preserve">. </w:t>
      </w:r>
      <w:r w:rsidR="007100F9" w:rsidRPr="003C0CCE">
        <w:rPr>
          <w:b/>
          <w:bCs/>
        </w:rPr>
        <w:t xml:space="preserve">Насколько успешным был результат такого обращения? </w:t>
      </w:r>
      <w:r w:rsidR="007100F9" w:rsidRPr="003C0CCE">
        <w:rPr>
          <w:bCs/>
        </w:rPr>
        <w:t>(ОДИН ответ):</w:t>
      </w:r>
    </w:p>
    <w:p w:rsidR="007100F9" w:rsidRPr="003C0CCE" w:rsidRDefault="007100F9" w:rsidP="007100F9">
      <w:pPr>
        <w:jc w:val="both"/>
      </w:pPr>
      <w:r w:rsidRPr="003C0CCE">
        <w:sym w:font="Webdings" w:char="F063"/>
      </w:r>
      <w:r w:rsidRPr="003C0CCE">
        <w:t xml:space="preserve"> 1.</w:t>
      </w:r>
      <w:r w:rsidR="003C0CCE">
        <w:t xml:space="preserve"> </w:t>
      </w:r>
      <w:r w:rsidRPr="003C0CCE">
        <w:t>Удалось отстоять свои права полностью</w:t>
      </w:r>
    </w:p>
    <w:p w:rsidR="007100F9" w:rsidRPr="003C0CCE" w:rsidRDefault="007100F9" w:rsidP="007100F9">
      <w:pPr>
        <w:jc w:val="both"/>
        <w:rPr>
          <w:bCs/>
        </w:rPr>
      </w:pPr>
      <w:r w:rsidRPr="003C0CCE">
        <w:sym w:font="Webdings" w:char="F063"/>
      </w:r>
      <w:r w:rsidR="00732023" w:rsidRPr="003C0CCE">
        <w:t xml:space="preserve"> </w:t>
      </w:r>
      <w:r w:rsidRPr="003C0CCE">
        <w:t>2.</w:t>
      </w:r>
      <w:r w:rsidR="003C0CCE">
        <w:t xml:space="preserve"> </w:t>
      </w:r>
      <w:r w:rsidRPr="003C0CCE">
        <w:t>Удалось отстоять свои права частично</w:t>
      </w:r>
    </w:p>
    <w:p w:rsidR="007100F9" w:rsidRPr="003C0CCE" w:rsidRDefault="007100F9" w:rsidP="007100F9">
      <w:pPr>
        <w:jc w:val="both"/>
        <w:rPr>
          <w:bCs/>
        </w:rPr>
      </w:pPr>
      <w:r w:rsidRPr="003C0CCE">
        <w:sym w:font="Webdings" w:char="F063"/>
      </w:r>
      <w:r w:rsidR="00732023" w:rsidRPr="003C0CCE">
        <w:t xml:space="preserve"> </w:t>
      </w:r>
      <w:r w:rsidRPr="003C0CCE">
        <w:t>3.</w:t>
      </w:r>
      <w:r w:rsidRPr="003C0CCE">
        <w:rPr>
          <w:bCs/>
        </w:rPr>
        <w:t xml:space="preserve"> Не удалось отстоять свои права</w:t>
      </w:r>
    </w:p>
    <w:p w:rsidR="007100F9" w:rsidRPr="003C0CCE" w:rsidRDefault="007100F9" w:rsidP="007100F9">
      <w:pPr>
        <w:jc w:val="both"/>
        <w:rPr>
          <w:bCs/>
        </w:rPr>
      </w:pPr>
      <w:r w:rsidRPr="003C0CCE">
        <w:sym w:font="Webdings" w:char="F063"/>
      </w:r>
      <w:r w:rsidR="00732023" w:rsidRPr="003C0CCE">
        <w:t xml:space="preserve"> </w:t>
      </w:r>
      <w:r w:rsidRPr="003C0CCE">
        <w:t xml:space="preserve">4. Обращение так и не было рассмотрено </w:t>
      </w:r>
    </w:p>
    <w:p w:rsidR="007100F9" w:rsidRPr="003C0CCE" w:rsidRDefault="007100F9" w:rsidP="007100F9">
      <w:pPr>
        <w:jc w:val="both"/>
        <w:rPr>
          <w:bCs/>
        </w:rPr>
      </w:pPr>
      <w:r w:rsidRPr="003C0CCE">
        <w:sym w:font="Webdings" w:char="F063"/>
      </w:r>
      <w:r w:rsidR="003C0CCE" w:rsidRPr="003C0CCE">
        <w:t xml:space="preserve"> 5</w:t>
      </w:r>
      <w:r w:rsidRPr="003C0CCE">
        <w:t>. Затрудняюсь ответить</w:t>
      </w:r>
    </w:p>
    <w:p w:rsidR="007100F9" w:rsidRPr="008C6A15" w:rsidRDefault="007100F9" w:rsidP="00AF1EA0">
      <w:pPr>
        <w:jc w:val="both"/>
        <w:rPr>
          <w:bCs/>
          <w:color w:val="FF0000"/>
        </w:rPr>
      </w:pPr>
    </w:p>
    <w:p w:rsidR="00413321" w:rsidRPr="003C0CCE" w:rsidRDefault="00CE2330" w:rsidP="009621AE">
      <w:pPr>
        <w:jc w:val="both"/>
        <w:rPr>
          <w:b/>
        </w:rPr>
      </w:pPr>
      <w:r w:rsidRPr="003C0CCE">
        <w:rPr>
          <w:b/>
        </w:rPr>
        <w:t>8</w:t>
      </w:r>
      <w:r w:rsidR="00413321" w:rsidRPr="003C0CCE">
        <w:rPr>
          <w:b/>
        </w:rPr>
        <w:t xml:space="preserve">. На Ваш взгляд, сегодня в </w:t>
      </w:r>
      <w:r w:rsidR="003C0CCE" w:rsidRPr="003C0CCE">
        <w:rPr>
          <w:b/>
        </w:rPr>
        <w:t xml:space="preserve">РСО-Алания </w:t>
      </w:r>
      <w:r w:rsidR="00413321" w:rsidRPr="003C0CCE">
        <w:rPr>
          <w:b/>
        </w:rPr>
        <w:t xml:space="preserve">права предпринимателей защищаются хорошо или плохо? </w:t>
      </w:r>
      <w:r w:rsidR="00413321" w:rsidRPr="003C0CCE">
        <w:t>(ОДИН ответ):</w:t>
      </w:r>
    </w:p>
    <w:p w:rsidR="00413321" w:rsidRPr="003C0CCE" w:rsidRDefault="00413321" w:rsidP="00413321">
      <w:pPr>
        <w:jc w:val="both"/>
      </w:pPr>
      <w:r w:rsidRPr="003C0CCE">
        <w:sym w:font="Webdings" w:char="F063"/>
      </w:r>
      <w:r w:rsidRPr="003C0CCE">
        <w:t xml:space="preserve"> 1.</w:t>
      </w:r>
      <w:r w:rsidR="003C0CCE" w:rsidRPr="003C0CCE">
        <w:t xml:space="preserve"> </w:t>
      </w:r>
      <w:r w:rsidRPr="003C0CCE">
        <w:t>Очень хорошо</w:t>
      </w:r>
    </w:p>
    <w:p w:rsidR="00413321" w:rsidRPr="003C0CCE" w:rsidRDefault="00413321" w:rsidP="00413321">
      <w:pPr>
        <w:jc w:val="both"/>
        <w:rPr>
          <w:bCs/>
        </w:rPr>
      </w:pPr>
      <w:r w:rsidRPr="003C0CCE">
        <w:sym w:font="Webdings" w:char="F063"/>
      </w:r>
      <w:r w:rsidR="003C0CCE" w:rsidRPr="003C0CCE">
        <w:t xml:space="preserve"> </w:t>
      </w:r>
      <w:r w:rsidRPr="003C0CCE">
        <w:t>2.</w:t>
      </w:r>
      <w:r w:rsidR="003C0CCE" w:rsidRPr="003C0CCE">
        <w:t xml:space="preserve"> </w:t>
      </w:r>
      <w:r w:rsidRPr="003C0CCE">
        <w:t>Скорее хорошо</w:t>
      </w:r>
    </w:p>
    <w:p w:rsidR="00413321" w:rsidRPr="003C0CCE" w:rsidRDefault="00413321" w:rsidP="00413321">
      <w:pPr>
        <w:jc w:val="both"/>
        <w:rPr>
          <w:bCs/>
        </w:rPr>
      </w:pPr>
      <w:r w:rsidRPr="003C0CCE">
        <w:sym w:font="Webdings" w:char="F063"/>
      </w:r>
      <w:r w:rsidR="003C0CCE" w:rsidRPr="003C0CCE">
        <w:t xml:space="preserve"> </w:t>
      </w:r>
      <w:r w:rsidRPr="003C0CCE">
        <w:t>3.</w:t>
      </w:r>
      <w:r w:rsidR="003C0CCE" w:rsidRPr="003C0CCE">
        <w:t xml:space="preserve"> </w:t>
      </w:r>
      <w:r w:rsidRPr="003C0CCE">
        <w:rPr>
          <w:bCs/>
        </w:rPr>
        <w:t>Скорее плохо</w:t>
      </w:r>
    </w:p>
    <w:p w:rsidR="00413321" w:rsidRPr="003C0CCE" w:rsidRDefault="00413321" w:rsidP="00413321">
      <w:pPr>
        <w:jc w:val="both"/>
      </w:pPr>
      <w:r w:rsidRPr="003C0CCE">
        <w:sym w:font="Webdings" w:char="F063"/>
      </w:r>
      <w:r w:rsidR="003C0CCE" w:rsidRPr="003C0CCE">
        <w:t xml:space="preserve"> </w:t>
      </w:r>
      <w:r w:rsidRPr="003C0CCE">
        <w:t>4. Очень плохо</w:t>
      </w:r>
    </w:p>
    <w:p w:rsidR="00413321" w:rsidRPr="003C0CCE" w:rsidRDefault="00413321" w:rsidP="00413321">
      <w:pPr>
        <w:jc w:val="both"/>
        <w:rPr>
          <w:bCs/>
        </w:rPr>
      </w:pPr>
      <w:r w:rsidRPr="003C0CCE">
        <w:sym w:font="Webdings" w:char="F063"/>
      </w:r>
      <w:r w:rsidRPr="003C0CCE">
        <w:t xml:space="preserve"> </w:t>
      </w:r>
      <w:r w:rsidR="003C0CCE" w:rsidRPr="003C0CCE">
        <w:t>5</w:t>
      </w:r>
      <w:r w:rsidRPr="003C0CCE">
        <w:t>. Затрудняюсь ответить</w:t>
      </w:r>
    </w:p>
    <w:p w:rsidR="00413321" w:rsidRPr="008C6A15" w:rsidRDefault="00413321" w:rsidP="009621AE">
      <w:pPr>
        <w:jc w:val="both"/>
        <w:rPr>
          <w:b/>
          <w:color w:val="FF0000"/>
        </w:rPr>
      </w:pPr>
    </w:p>
    <w:p w:rsidR="007100F9" w:rsidRPr="003C0CCE" w:rsidRDefault="00CE2330" w:rsidP="009621AE">
      <w:pPr>
        <w:jc w:val="both"/>
        <w:rPr>
          <w:b/>
        </w:rPr>
      </w:pPr>
      <w:r w:rsidRPr="003C0CCE">
        <w:rPr>
          <w:b/>
        </w:rPr>
        <w:t>9</w:t>
      </w:r>
      <w:r w:rsidR="007100F9" w:rsidRPr="003C0CCE">
        <w:rPr>
          <w:b/>
        </w:rPr>
        <w:t xml:space="preserve">. Как Вы оцениваете работу Уполномоченного по защите прав предпринимателей в </w:t>
      </w:r>
      <w:r w:rsidR="003C0CCE" w:rsidRPr="003C0CCE">
        <w:rPr>
          <w:b/>
        </w:rPr>
        <w:t>РСО-Алания</w:t>
      </w:r>
      <w:r w:rsidR="007100F9" w:rsidRPr="003C0CCE">
        <w:rPr>
          <w:b/>
        </w:rPr>
        <w:t>?</w:t>
      </w:r>
      <w:r w:rsidR="003C0CCE" w:rsidRPr="003C0CCE">
        <w:rPr>
          <w:b/>
        </w:rPr>
        <w:t xml:space="preserve"> </w:t>
      </w:r>
      <w:r w:rsidR="007100F9" w:rsidRPr="003C0CCE">
        <w:t>(ОДИН ответ):</w:t>
      </w:r>
    </w:p>
    <w:p w:rsidR="007100F9" w:rsidRPr="003C0CCE" w:rsidRDefault="007100F9" w:rsidP="007100F9">
      <w:pPr>
        <w:jc w:val="both"/>
      </w:pPr>
      <w:r w:rsidRPr="003C0CCE">
        <w:sym w:font="Webdings" w:char="F063"/>
      </w:r>
      <w:r w:rsidRPr="003C0CCE">
        <w:t xml:space="preserve"> 1.</w:t>
      </w:r>
      <w:r w:rsidR="003C0CCE" w:rsidRPr="003C0CCE">
        <w:t xml:space="preserve"> </w:t>
      </w:r>
      <w:r w:rsidRPr="003C0CCE">
        <w:t>Положительно</w:t>
      </w:r>
    </w:p>
    <w:p w:rsidR="007100F9" w:rsidRPr="003C0CCE" w:rsidRDefault="007100F9" w:rsidP="007100F9">
      <w:pPr>
        <w:jc w:val="both"/>
        <w:rPr>
          <w:bCs/>
        </w:rPr>
      </w:pPr>
      <w:r w:rsidRPr="003C0CCE">
        <w:sym w:font="Webdings" w:char="F063"/>
      </w:r>
      <w:r w:rsidR="00732023" w:rsidRPr="003C0CCE">
        <w:t xml:space="preserve"> </w:t>
      </w:r>
      <w:r w:rsidRPr="003C0CCE">
        <w:t>2.</w:t>
      </w:r>
      <w:r w:rsidR="003C0CCE" w:rsidRPr="003C0CCE">
        <w:t xml:space="preserve"> </w:t>
      </w:r>
      <w:r w:rsidRPr="003C0CCE">
        <w:t>Скорее положительно</w:t>
      </w:r>
    </w:p>
    <w:p w:rsidR="007100F9" w:rsidRPr="003C0CCE" w:rsidRDefault="007100F9" w:rsidP="007100F9">
      <w:pPr>
        <w:jc w:val="both"/>
        <w:rPr>
          <w:bCs/>
        </w:rPr>
      </w:pPr>
      <w:r w:rsidRPr="003C0CCE">
        <w:sym w:font="Webdings" w:char="F063"/>
      </w:r>
      <w:r w:rsidR="00732023" w:rsidRPr="003C0CCE">
        <w:t xml:space="preserve"> </w:t>
      </w:r>
      <w:r w:rsidRPr="003C0CCE">
        <w:t>3.</w:t>
      </w:r>
      <w:r w:rsidRPr="003C0CCE">
        <w:rPr>
          <w:bCs/>
        </w:rPr>
        <w:t xml:space="preserve"> Скорее отрицательно</w:t>
      </w:r>
    </w:p>
    <w:p w:rsidR="007100F9" w:rsidRPr="003C0CCE" w:rsidRDefault="007100F9" w:rsidP="007100F9">
      <w:pPr>
        <w:jc w:val="both"/>
      </w:pPr>
      <w:r w:rsidRPr="003C0CCE">
        <w:sym w:font="Webdings" w:char="F063"/>
      </w:r>
      <w:r w:rsidR="00732023" w:rsidRPr="003C0CCE">
        <w:t xml:space="preserve"> </w:t>
      </w:r>
      <w:r w:rsidRPr="003C0CCE">
        <w:t>4. Отрицательно</w:t>
      </w:r>
    </w:p>
    <w:p w:rsidR="007100F9" w:rsidRPr="003C0CCE" w:rsidRDefault="007100F9" w:rsidP="007100F9">
      <w:pPr>
        <w:jc w:val="both"/>
      </w:pPr>
      <w:r w:rsidRPr="003C0CCE">
        <w:sym w:font="Webdings" w:char="F063"/>
      </w:r>
      <w:r w:rsidR="00732023" w:rsidRPr="003C0CCE">
        <w:t xml:space="preserve"> 5</w:t>
      </w:r>
      <w:r w:rsidRPr="003C0CCE">
        <w:t>. Ничего не знаю о его работе</w:t>
      </w:r>
    </w:p>
    <w:p w:rsidR="007100F9" w:rsidRPr="003C0CCE" w:rsidRDefault="007100F9" w:rsidP="007100F9">
      <w:pPr>
        <w:jc w:val="both"/>
        <w:rPr>
          <w:bCs/>
        </w:rPr>
      </w:pPr>
      <w:r w:rsidRPr="003C0CCE">
        <w:sym w:font="Webdings" w:char="F063"/>
      </w:r>
      <w:r w:rsidRPr="003C0CCE">
        <w:t xml:space="preserve"> </w:t>
      </w:r>
      <w:r w:rsidR="003C0CCE" w:rsidRPr="003C0CCE">
        <w:t>6</w:t>
      </w:r>
      <w:r w:rsidRPr="003C0CCE">
        <w:t>. Затрудняюсь ответить</w:t>
      </w:r>
    </w:p>
    <w:p w:rsidR="00AC177A" w:rsidRPr="008C6A15" w:rsidRDefault="00AC177A" w:rsidP="009621AE">
      <w:pPr>
        <w:jc w:val="both"/>
        <w:rPr>
          <w:b/>
          <w:color w:val="FF0000"/>
        </w:rPr>
      </w:pPr>
    </w:p>
    <w:p w:rsidR="009E32E9" w:rsidRPr="003C0CCE" w:rsidRDefault="00CE2330" w:rsidP="009E32E9">
      <w:pPr>
        <w:rPr>
          <w:b/>
        </w:rPr>
      </w:pPr>
      <w:r w:rsidRPr="003C0CCE">
        <w:rPr>
          <w:b/>
        </w:rPr>
        <w:t>10</w:t>
      </w:r>
      <w:r w:rsidR="009E32E9" w:rsidRPr="003C0CCE">
        <w:rPr>
          <w:b/>
        </w:rPr>
        <w:t xml:space="preserve">. </w:t>
      </w:r>
      <w:r w:rsidR="009110DA" w:rsidRPr="003C0CCE">
        <w:rPr>
          <w:b/>
        </w:rPr>
        <w:t>По Вашей оценке</w:t>
      </w:r>
      <w:r w:rsidR="009E32E9" w:rsidRPr="003C0CCE">
        <w:rPr>
          <w:b/>
        </w:rPr>
        <w:t xml:space="preserve">, легко ли вести собственное дело в </w:t>
      </w:r>
      <w:r w:rsidR="003C0CCE" w:rsidRPr="003C0CCE">
        <w:rPr>
          <w:b/>
        </w:rPr>
        <w:t xml:space="preserve">РСО-Алания </w:t>
      </w:r>
      <w:r w:rsidR="009E32E9" w:rsidRPr="003C0CCE">
        <w:rPr>
          <w:b/>
        </w:rPr>
        <w:t xml:space="preserve">сегодня? </w:t>
      </w:r>
      <w:r w:rsidR="009E32E9" w:rsidRPr="003C0CCE">
        <w:t>(ОДИН ответ):</w:t>
      </w:r>
    </w:p>
    <w:p w:rsidR="009E32E9" w:rsidRPr="003C0CCE" w:rsidRDefault="009E32E9" w:rsidP="009E32E9">
      <w:pPr>
        <w:jc w:val="both"/>
      </w:pPr>
      <w:r w:rsidRPr="003C0CCE">
        <w:sym w:font="Webdings" w:char="F063"/>
      </w:r>
      <w:r w:rsidRPr="003C0CCE">
        <w:t xml:space="preserve"> 1.</w:t>
      </w:r>
      <w:r w:rsidR="003C0CCE">
        <w:t xml:space="preserve"> </w:t>
      </w:r>
      <w:r w:rsidRPr="003C0CCE">
        <w:t>Очень сложно</w:t>
      </w:r>
    </w:p>
    <w:p w:rsidR="009E32E9" w:rsidRPr="003C0CCE" w:rsidRDefault="009E32E9" w:rsidP="009E32E9">
      <w:pPr>
        <w:jc w:val="both"/>
        <w:rPr>
          <w:bCs/>
        </w:rPr>
      </w:pPr>
      <w:r w:rsidRPr="003C0CCE">
        <w:sym w:font="Webdings" w:char="F063"/>
      </w:r>
      <w:r w:rsidR="003C0CCE" w:rsidRPr="003C0CCE">
        <w:t xml:space="preserve"> </w:t>
      </w:r>
      <w:r w:rsidRPr="003C0CCE">
        <w:t>2.</w:t>
      </w:r>
      <w:r w:rsidR="003C0CCE">
        <w:t xml:space="preserve"> </w:t>
      </w:r>
      <w:r w:rsidRPr="003C0CCE">
        <w:t>Скорее сложно</w:t>
      </w:r>
    </w:p>
    <w:p w:rsidR="009E32E9" w:rsidRPr="003C0CCE" w:rsidRDefault="009E32E9" w:rsidP="009E32E9">
      <w:pPr>
        <w:jc w:val="both"/>
        <w:rPr>
          <w:bCs/>
        </w:rPr>
      </w:pPr>
      <w:r w:rsidRPr="003C0CCE">
        <w:sym w:font="Webdings" w:char="F063"/>
      </w:r>
      <w:r w:rsidR="003C0CCE" w:rsidRPr="003C0CCE">
        <w:t xml:space="preserve"> </w:t>
      </w:r>
      <w:r w:rsidRPr="003C0CCE">
        <w:t>3.</w:t>
      </w:r>
      <w:r w:rsidRPr="003C0CCE">
        <w:rPr>
          <w:bCs/>
        </w:rPr>
        <w:t xml:space="preserve"> Скорее легко</w:t>
      </w:r>
    </w:p>
    <w:p w:rsidR="009E32E9" w:rsidRPr="003C0CCE" w:rsidRDefault="009E32E9" w:rsidP="009E32E9">
      <w:pPr>
        <w:jc w:val="both"/>
      </w:pPr>
      <w:r w:rsidRPr="003C0CCE">
        <w:sym w:font="Webdings" w:char="F063"/>
      </w:r>
      <w:r w:rsidR="003C0CCE" w:rsidRPr="003C0CCE">
        <w:t xml:space="preserve"> </w:t>
      </w:r>
      <w:r w:rsidRPr="003C0CCE">
        <w:t>4. Очень легко</w:t>
      </w:r>
    </w:p>
    <w:p w:rsidR="009E32E9" w:rsidRPr="003C0CCE" w:rsidRDefault="009E32E9" w:rsidP="009E32E9">
      <w:pPr>
        <w:jc w:val="both"/>
        <w:rPr>
          <w:bCs/>
        </w:rPr>
      </w:pPr>
      <w:r w:rsidRPr="003C0CCE">
        <w:sym w:font="Webdings" w:char="F063"/>
      </w:r>
      <w:r w:rsidRPr="003C0CCE">
        <w:t xml:space="preserve"> </w:t>
      </w:r>
      <w:r w:rsidR="003C0CCE" w:rsidRPr="003C0CCE">
        <w:t>5</w:t>
      </w:r>
      <w:r w:rsidRPr="003C0CCE">
        <w:t>. Затрудняюсь ответить</w:t>
      </w:r>
    </w:p>
    <w:p w:rsidR="009E32E9" w:rsidRPr="008C6A15" w:rsidRDefault="009E32E9">
      <w:pPr>
        <w:rPr>
          <w:b/>
          <w:color w:val="FF0000"/>
        </w:rPr>
      </w:pPr>
    </w:p>
    <w:p w:rsidR="009E32E9" w:rsidRPr="003C0CCE" w:rsidRDefault="00B65E4E">
      <w:pPr>
        <w:rPr>
          <w:b/>
        </w:rPr>
      </w:pPr>
      <w:r w:rsidRPr="003C0CCE">
        <w:rPr>
          <w:b/>
        </w:rPr>
        <w:t>11</w:t>
      </w:r>
      <w:r w:rsidR="009E32E9" w:rsidRPr="003C0CCE">
        <w:rPr>
          <w:b/>
        </w:rPr>
        <w:t xml:space="preserve">. Существуют ли, на Ваш взгляд, барьеры, сложности для предпринимательской деятельности в </w:t>
      </w:r>
      <w:r w:rsidR="003C0CCE" w:rsidRPr="003C0CCE">
        <w:rPr>
          <w:b/>
        </w:rPr>
        <w:t>РСО-Алания</w:t>
      </w:r>
      <w:r w:rsidR="009E32E9" w:rsidRPr="003C0CCE">
        <w:rPr>
          <w:b/>
        </w:rPr>
        <w:t xml:space="preserve">? Если да, то </w:t>
      </w:r>
      <w:proofErr w:type="gramStart"/>
      <w:r w:rsidR="009E32E9" w:rsidRPr="003C0CCE">
        <w:rPr>
          <w:b/>
        </w:rPr>
        <w:t>какие</w:t>
      </w:r>
      <w:proofErr w:type="gramEnd"/>
      <w:r w:rsidR="009E32E9" w:rsidRPr="003C0CCE">
        <w:rPr>
          <w:b/>
        </w:rPr>
        <w:t xml:space="preserve">? </w:t>
      </w:r>
      <w:r w:rsidR="009E32E9" w:rsidRPr="003C0CCE">
        <w:t>(запишите)</w:t>
      </w:r>
      <w:r w:rsidR="009C010D" w:rsidRPr="003C0CCE">
        <w:t>:</w:t>
      </w:r>
      <w:r w:rsidR="009E32E9" w:rsidRPr="003C0CCE">
        <w:rPr>
          <w:b/>
        </w:rPr>
        <w:t xml:space="preserve"> ____________________________________________</w:t>
      </w:r>
    </w:p>
    <w:p w:rsidR="009E32E9" w:rsidRPr="008C6A15" w:rsidRDefault="009E32E9">
      <w:pPr>
        <w:rPr>
          <w:b/>
          <w:color w:val="FF0000"/>
        </w:rPr>
      </w:pPr>
    </w:p>
    <w:p w:rsidR="001F3C05" w:rsidRPr="00DF535E" w:rsidRDefault="00B65E4E">
      <w:r w:rsidRPr="00DF535E">
        <w:rPr>
          <w:b/>
        </w:rPr>
        <w:lastRenderedPageBreak/>
        <w:t>12</w:t>
      </w:r>
      <w:r w:rsidR="001F3C05" w:rsidRPr="00DF535E">
        <w:rPr>
          <w:b/>
        </w:rPr>
        <w:t xml:space="preserve">. Как Вы считаете, </w:t>
      </w:r>
      <w:r w:rsidR="005E044C" w:rsidRPr="00DF535E">
        <w:rPr>
          <w:b/>
        </w:rPr>
        <w:t xml:space="preserve">влияют ли </w:t>
      </w:r>
      <w:r w:rsidR="001F3C05" w:rsidRPr="00DF535E">
        <w:rPr>
          <w:b/>
        </w:rPr>
        <w:t xml:space="preserve">власти </w:t>
      </w:r>
      <w:r w:rsidR="003C0CCE" w:rsidRPr="00DF535E">
        <w:rPr>
          <w:b/>
        </w:rPr>
        <w:t xml:space="preserve">РСО-Алания </w:t>
      </w:r>
      <w:r w:rsidR="005E044C" w:rsidRPr="00DF535E">
        <w:rPr>
          <w:b/>
        </w:rPr>
        <w:t>на</w:t>
      </w:r>
      <w:r w:rsidR="001F3C05" w:rsidRPr="00DF535E">
        <w:rPr>
          <w:b/>
        </w:rPr>
        <w:t xml:space="preserve"> развити</w:t>
      </w:r>
      <w:r w:rsidR="005E044C" w:rsidRPr="00DF535E">
        <w:rPr>
          <w:b/>
        </w:rPr>
        <w:t>е</w:t>
      </w:r>
      <w:r w:rsidR="001F3C05" w:rsidRPr="00DF535E">
        <w:rPr>
          <w:b/>
        </w:rPr>
        <w:t xml:space="preserve"> бизнеса</w:t>
      </w:r>
      <w:r w:rsidR="005E044C" w:rsidRPr="00DF535E">
        <w:rPr>
          <w:b/>
        </w:rPr>
        <w:t xml:space="preserve"> в регионе</w:t>
      </w:r>
      <w:r w:rsidR="001F3C05" w:rsidRPr="00DF535E">
        <w:rPr>
          <w:b/>
        </w:rPr>
        <w:t>?</w:t>
      </w:r>
      <w:r w:rsidR="00FA6C79" w:rsidRPr="00DF535E">
        <w:rPr>
          <w:b/>
        </w:rPr>
        <w:t xml:space="preserve"> </w:t>
      </w:r>
      <w:r w:rsidR="001F3C05" w:rsidRPr="00DF535E">
        <w:t>(ОДИН ответ):</w:t>
      </w:r>
    </w:p>
    <w:p w:rsidR="001F3C05" w:rsidRPr="00DF535E" w:rsidRDefault="005E044C">
      <w:pPr>
        <w:rPr>
          <w:b/>
        </w:rPr>
      </w:pPr>
      <w:r w:rsidRPr="00DF535E">
        <w:rPr>
          <w:spacing w:val="-10"/>
        </w:rPr>
        <w:sym w:font="Webdings" w:char="F063"/>
      </w:r>
      <w:r w:rsidR="00FA6C79" w:rsidRPr="00DF535E">
        <w:rPr>
          <w:spacing w:val="-10"/>
        </w:rPr>
        <w:t xml:space="preserve"> </w:t>
      </w:r>
      <w:r w:rsidRPr="00DF535E">
        <w:t>1. Способствуют</w:t>
      </w:r>
    </w:p>
    <w:p w:rsidR="009E32E9" w:rsidRPr="00DF535E" w:rsidRDefault="005E044C">
      <w:r w:rsidRPr="00DF535E">
        <w:rPr>
          <w:spacing w:val="-10"/>
        </w:rPr>
        <w:sym w:font="Webdings" w:char="F063"/>
      </w:r>
      <w:r w:rsidR="00FA6C79" w:rsidRPr="00DF535E">
        <w:rPr>
          <w:spacing w:val="-10"/>
        </w:rPr>
        <w:t xml:space="preserve"> </w:t>
      </w:r>
      <w:r w:rsidRPr="00DF535E">
        <w:t>2. Никак не влияют</w:t>
      </w:r>
    </w:p>
    <w:p w:rsidR="005E044C" w:rsidRPr="00DF535E" w:rsidRDefault="005E044C">
      <w:r w:rsidRPr="00DF535E">
        <w:rPr>
          <w:spacing w:val="-10"/>
        </w:rPr>
        <w:sym w:font="Webdings" w:char="F063"/>
      </w:r>
      <w:r w:rsidR="00FA6C79" w:rsidRPr="00DF535E">
        <w:rPr>
          <w:spacing w:val="-10"/>
        </w:rPr>
        <w:t xml:space="preserve"> </w:t>
      </w:r>
      <w:r w:rsidRPr="00DF535E">
        <w:t>3. Препятствуют</w:t>
      </w:r>
    </w:p>
    <w:p w:rsidR="005E044C" w:rsidRDefault="005E044C" w:rsidP="005E044C">
      <w:pPr>
        <w:jc w:val="both"/>
      </w:pPr>
      <w:r w:rsidRPr="00DF535E">
        <w:sym w:font="Webdings" w:char="F063"/>
      </w:r>
      <w:r w:rsidRPr="00DF535E">
        <w:t xml:space="preserve"> </w:t>
      </w:r>
      <w:r w:rsidR="00FA6C79" w:rsidRPr="00DF535E">
        <w:t>4</w:t>
      </w:r>
      <w:r w:rsidRPr="00DF535E">
        <w:t>. Затрудняюсь ответить</w:t>
      </w:r>
    </w:p>
    <w:p w:rsidR="00DF535E" w:rsidRPr="00DF535E" w:rsidRDefault="00DF535E" w:rsidP="005E044C">
      <w:pPr>
        <w:jc w:val="both"/>
        <w:rPr>
          <w:bCs/>
        </w:rPr>
      </w:pPr>
    </w:p>
    <w:p w:rsidR="005E044C" w:rsidRPr="008C6A15" w:rsidRDefault="005E044C">
      <w:pPr>
        <w:rPr>
          <w:b/>
          <w:color w:val="FF0000"/>
        </w:rPr>
      </w:pPr>
    </w:p>
    <w:p w:rsidR="009621AE" w:rsidRPr="00116D9B" w:rsidRDefault="00801C01" w:rsidP="009621AE">
      <w:pPr>
        <w:jc w:val="both"/>
        <w:rPr>
          <w:b/>
          <w:i/>
          <w:u w:val="single"/>
        </w:rPr>
      </w:pPr>
      <w:r w:rsidRPr="00116D9B">
        <w:rPr>
          <w:b/>
          <w:i/>
          <w:u w:val="single"/>
        </w:rPr>
        <w:t>Несколько вопросов для статистики…</w:t>
      </w:r>
    </w:p>
    <w:p w:rsidR="001F025B" w:rsidRPr="00116D9B" w:rsidRDefault="001F025B" w:rsidP="009621AE">
      <w:pPr>
        <w:jc w:val="both"/>
        <w:rPr>
          <w:b/>
        </w:rPr>
      </w:pPr>
    </w:p>
    <w:p w:rsidR="00F0440E" w:rsidRPr="00116D9B" w:rsidRDefault="00B65E4E" w:rsidP="00F0440E">
      <w:pPr>
        <w:spacing w:after="60"/>
      </w:pPr>
      <w:r w:rsidRPr="00116D9B">
        <w:rPr>
          <w:b/>
        </w:rPr>
        <w:t>13</w:t>
      </w:r>
      <w:r w:rsidR="00F0440E" w:rsidRPr="00116D9B">
        <w:rPr>
          <w:b/>
        </w:rPr>
        <w:t xml:space="preserve">. Ваш пол:   </w:t>
      </w:r>
      <w:r w:rsidR="00F0440E" w:rsidRPr="00116D9B">
        <w:sym w:font="Webdings" w:char="F063"/>
      </w:r>
      <w:r w:rsidR="00F0440E" w:rsidRPr="00116D9B">
        <w:t xml:space="preserve">1. Мужской        </w:t>
      </w:r>
      <w:r w:rsidR="00F0440E" w:rsidRPr="00116D9B">
        <w:sym w:font="Webdings" w:char="F063"/>
      </w:r>
      <w:r w:rsidR="00F0440E" w:rsidRPr="00116D9B">
        <w:t xml:space="preserve"> 2. Женский</w:t>
      </w:r>
    </w:p>
    <w:p w:rsidR="0085247A" w:rsidRPr="00116D9B" w:rsidRDefault="0085247A" w:rsidP="00F0440E">
      <w:pPr>
        <w:spacing w:after="60"/>
      </w:pPr>
    </w:p>
    <w:p w:rsidR="00F0440E" w:rsidRPr="00116D9B" w:rsidRDefault="00B65E4E" w:rsidP="00F0440E">
      <w:pPr>
        <w:pStyle w:val="af7"/>
        <w:spacing w:after="120"/>
        <w:ind w:left="0"/>
        <w:jc w:val="both"/>
      </w:pPr>
      <w:r w:rsidRPr="00116D9B">
        <w:rPr>
          <w:b/>
        </w:rPr>
        <w:t>14</w:t>
      </w:r>
      <w:r w:rsidR="00F0440E" w:rsidRPr="00116D9B">
        <w:rPr>
          <w:b/>
        </w:rPr>
        <w:t xml:space="preserve">. Ваш возраст </w:t>
      </w:r>
      <w:r w:rsidR="00F0440E" w:rsidRPr="00116D9B">
        <w:t>________ (укажите число полных лет)</w:t>
      </w:r>
    </w:p>
    <w:p w:rsidR="0085247A" w:rsidRPr="00116D9B" w:rsidRDefault="0085247A" w:rsidP="00F0440E">
      <w:pPr>
        <w:pStyle w:val="af7"/>
        <w:spacing w:after="120"/>
        <w:ind w:left="0"/>
        <w:jc w:val="both"/>
      </w:pPr>
    </w:p>
    <w:p w:rsidR="0085247A" w:rsidRPr="00116D9B" w:rsidRDefault="00B65E4E" w:rsidP="00F0440E">
      <w:pPr>
        <w:pStyle w:val="af7"/>
        <w:tabs>
          <w:tab w:val="left" w:pos="0"/>
        </w:tabs>
        <w:spacing w:after="120"/>
        <w:ind w:left="0"/>
        <w:jc w:val="both"/>
        <w:rPr>
          <w:b/>
        </w:rPr>
      </w:pPr>
      <w:r w:rsidRPr="00116D9B">
        <w:rPr>
          <w:b/>
        </w:rPr>
        <w:t>15</w:t>
      </w:r>
      <w:r w:rsidR="00F0440E" w:rsidRPr="00116D9B">
        <w:rPr>
          <w:b/>
        </w:rPr>
        <w:t xml:space="preserve">. Ваше образование: </w:t>
      </w:r>
    </w:p>
    <w:p w:rsidR="0085247A" w:rsidRPr="00116D9B" w:rsidRDefault="00F0440E" w:rsidP="00F0440E">
      <w:pPr>
        <w:pStyle w:val="af7"/>
        <w:tabs>
          <w:tab w:val="left" w:pos="0"/>
        </w:tabs>
        <w:spacing w:after="120"/>
        <w:ind w:left="0"/>
        <w:jc w:val="both"/>
      </w:pPr>
      <w:r w:rsidRPr="00116D9B">
        <w:sym w:font="Webdings" w:char="F063"/>
      </w:r>
      <w:r w:rsidR="00116D9B" w:rsidRPr="00116D9B">
        <w:t xml:space="preserve"> </w:t>
      </w:r>
      <w:r w:rsidRPr="00116D9B">
        <w:t>1. Начальное, н</w:t>
      </w:r>
      <w:r w:rsidR="0085247A" w:rsidRPr="00116D9B">
        <w:t>еполное среднее (до 9 классов)</w:t>
      </w:r>
    </w:p>
    <w:p w:rsidR="005E044C" w:rsidRPr="00116D9B" w:rsidRDefault="005E044C" w:rsidP="00F0440E">
      <w:pPr>
        <w:pStyle w:val="af7"/>
        <w:tabs>
          <w:tab w:val="left" w:pos="0"/>
        </w:tabs>
        <w:spacing w:after="120"/>
        <w:ind w:left="0"/>
        <w:jc w:val="both"/>
      </w:pPr>
      <w:r w:rsidRPr="00116D9B">
        <w:sym w:font="Webdings" w:char="F063"/>
      </w:r>
      <w:r w:rsidR="00116D9B" w:rsidRPr="00116D9B">
        <w:t xml:space="preserve"> </w:t>
      </w:r>
      <w:r w:rsidRPr="00116D9B">
        <w:t>2.</w:t>
      </w:r>
      <w:r w:rsidR="00116D9B" w:rsidRPr="00116D9B">
        <w:t xml:space="preserve"> </w:t>
      </w:r>
      <w:r w:rsidRPr="00116D9B">
        <w:t>Среднее общее</w:t>
      </w:r>
    </w:p>
    <w:p w:rsidR="0085247A" w:rsidRPr="00116D9B" w:rsidRDefault="005E044C" w:rsidP="00F0440E">
      <w:pPr>
        <w:pStyle w:val="af7"/>
        <w:tabs>
          <w:tab w:val="left" w:pos="0"/>
        </w:tabs>
        <w:spacing w:after="120"/>
        <w:ind w:left="0"/>
        <w:jc w:val="both"/>
      </w:pPr>
      <w:r w:rsidRPr="00116D9B">
        <w:sym w:font="Webdings" w:char="F063"/>
      </w:r>
      <w:r w:rsidR="00116D9B" w:rsidRPr="00116D9B">
        <w:t xml:space="preserve"> </w:t>
      </w:r>
      <w:r w:rsidRPr="00116D9B">
        <w:t>3.</w:t>
      </w:r>
      <w:r w:rsidR="00116D9B" w:rsidRPr="00116D9B">
        <w:t xml:space="preserve"> </w:t>
      </w:r>
      <w:r w:rsidRPr="00116D9B">
        <w:t xml:space="preserve">Среднее </w:t>
      </w:r>
      <w:r w:rsidR="00F0440E" w:rsidRPr="00116D9B">
        <w:t>спе</w:t>
      </w:r>
      <w:r w:rsidR="0085247A" w:rsidRPr="00116D9B">
        <w:t>циальное, профессиональное</w:t>
      </w:r>
    </w:p>
    <w:p w:rsidR="00F0440E" w:rsidRPr="00116D9B" w:rsidRDefault="00F0440E" w:rsidP="00F0440E">
      <w:pPr>
        <w:pStyle w:val="af7"/>
        <w:tabs>
          <w:tab w:val="left" w:pos="0"/>
        </w:tabs>
        <w:spacing w:after="120"/>
        <w:ind w:left="0"/>
        <w:jc w:val="both"/>
        <w:rPr>
          <w:b/>
        </w:rPr>
      </w:pPr>
      <w:r w:rsidRPr="00116D9B">
        <w:sym w:font="Webdings" w:char="F063"/>
      </w:r>
      <w:r w:rsidR="00116D9B" w:rsidRPr="00116D9B">
        <w:t xml:space="preserve"> </w:t>
      </w:r>
      <w:r w:rsidR="005E044C" w:rsidRPr="00116D9B">
        <w:t>4</w:t>
      </w:r>
      <w:r w:rsidRPr="00116D9B">
        <w:t xml:space="preserve">. Высшее, </w:t>
      </w:r>
      <w:r w:rsidR="005E044C" w:rsidRPr="00116D9B">
        <w:t>неоконченное</w:t>
      </w:r>
      <w:r w:rsidRPr="00116D9B">
        <w:t xml:space="preserve"> высшее</w:t>
      </w:r>
    </w:p>
    <w:p w:rsidR="0085247A" w:rsidRPr="00116D9B" w:rsidRDefault="0085247A" w:rsidP="00F0440E">
      <w:pPr>
        <w:pStyle w:val="af7"/>
        <w:tabs>
          <w:tab w:val="left" w:pos="0"/>
        </w:tabs>
        <w:spacing w:after="120"/>
        <w:ind w:left="0"/>
        <w:jc w:val="both"/>
        <w:rPr>
          <w:b/>
        </w:rPr>
      </w:pPr>
    </w:p>
    <w:p w:rsidR="00F11610" w:rsidRDefault="00B65E4E" w:rsidP="00DF535E">
      <w:pPr>
        <w:pStyle w:val="af7"/>
        <w:ind w:left="0"/>
        <w:rPr>
          <w:b/>
        </w:rPr>
      </w:pPr>
      <w:r w:rsidRPr="00116D9B">
        <w:rPr>
          <w:b/>
        </w:rPr>
        <w:t>16</w:t>
      </w:r>
      <w:r w:rsidR="00F0440E" w:rsidRPr="00116D9B">
        <w:rPr>
          <w:b/>
        </w:rPr>
        <w:t>.</w:t>
      </w:r>
      <w:r w:rsidRPr="00116D9B">
        <w:rPr>
          <w:b/>
        </w:rPr>
        <w:t xml:space="preserve"> Какова сфера деятельности Вашей организации? </w:t>
      </w:r>
      <w:r w:rsidR="00DF535E" w:rsidRPr="00116D9B">
        <w:rPr>
          <w:b/>
        </w:rPr>
        <w:t xml:space="preserve"> </w:t>
      </w:r>
    </w:p>
    <w:p w:rsidR="00F11610" w:rsidRPr="00F11610" w:rsidRDefault="00F11610" w:rsidP="00F11610">
      <w:r w:rsidRPr="00F11610">
        <w:sym w:font="Webdings" w:char="F063"/>
      </w:r>
      <w:r w:rsidRPr="00F11610">
        <w:t xml:space="preserve"> 1. Сельское хозяйство</w:t>
      </w:r>
    </w:p>
    <w:p w:rsidR="00F11610" w:rsidRPr="00F11610" w:rsidRDefault="00F11610" w:rsidP="00F11610">
      <w:r w:rsidRPr="00F11610">
        <w:sym w:font="Webdings" w:char="F063"/>
      </w:r>
      <w:r w:rsidRPr="00F11610">
        <w:t xml:space="preserve"> 2. Лесное хозяйство</w:t>
      </w:r>
    </w:p>
    <w:p w:rsidR="00F11610" w:rsidRPr="00F11610" w:rsidRDefault="00F11610" w:rsidP="00F11610">
      <w:r w:rsidRPr="00F11610">
        <w:sym w:font="Webdings" w:char="F063"/>
      </w:r>
      <w:r w:rsidRPr="00F11610">
        <w:t xml:space="preserve"> 3. Добыча полезных ископаемых</w:t>
      </w:r>
    </w:p>
    <w:p w:rsidR="00F11610" w:rsidRPr="00F11610" w:rsidRDefault="00F11610" w:rsidP="00F11610">
      <w:r w:rsidRPr="00F11610">
        <w:sym w:font="Webdings" w:char="F063"/>
      </w:r>
      <w:r w:rsidRPr="00F11610">
        <w:t xml:space="preserve"> 4. Обрабатывающие производства</w:t>
      </w:r>
    </w:p>
    <w:p w:rsidR="00F11610" w:rsidRPr="00F11610" w:rsidRDefault="00F11610" w:rsidP="00F11610">
      <w:r w:rsidRPr="00F11610">
        <w:sym w:font="Webdings" w:char="F063"/>
      </w:r>
      <w:r w:rsidRPr="00F11610">
        <w:t xml:space="preserve"> 5. Пищевая промышленность</w:t>
      </w:r>
    </w:p>
    <w:p w:rsidR="00F11610" w:rsidRPr="00F11610" w:rsidRDefault="00F11610" w:rsidP="00F11610">
      <w:r w:rsidRPr="00F11610">
        <w:sym w:font="Webdings" w:char="F063"/>
      </w:r>
      <w:r w:rsidRPr="00F11610">
        <w:t xml:space="preserve"> 6. Строительство</w:t>
      </w:r>
    </w:p>
    <w:p w:rsidR="00F11610" w:rsidRPr="00F11610" w:rsidRDefault="00F11610" w:rsidP="00F11610">
      <w:r w:rsidRPr="00F11610">
        <w:sym w:font="Webdings" w:char="F063"/>
      </w:r>
      <w:r w:rsidRPr="00F11610">
        <w:t xml:space="preserve"> 7. Оптовая и розничная торговля</w:t>
      </w:r>
    </w:p>
    <w:p w:rsidR="00F11610" w:rsidRPr="00F11610" w:rsidRDefault="00F11610" w:rsidP="00F11610">
      <w:r w:rsidRPr="00F11610">
        <w:sym w:font="Webdings" w:char="F063"/>
      </w:r>
      <w:r w:rsidRPr="00F11610">
        <w:t xml:space="preserve"> 8. Ремонт автотранспортных средств, мотоциклов</w:t>
      </w:r>
    </w:p>
    <w:p w:rsidR="00F11610" w:rsidRPr="00F11610" w:rsidRDefault="00F11610" w:rsidP="00F11610">
      <w:r w:rsidRPr="00F11610">
        <w:sym w:font="Webdings" w:char="F063"/>
      </w:r>
      <w:r w:rsidRPr="00F11610">
        <w:t xml:space="preserve"> 9. Гостиницы и рестораны</w:t>
      </w:r>
    </w:p>
    <w:p w:rsidR="00F11610" w:rsidRPr="00F11610" w:rsidRDefault="00F11610" w:rsidP="00F11610">
      <w:r w:rsidRPr="00F11610">
        <w:sym w:font="Webdings" w:char="F063"/>
      </w:r>
      <w:r w:rsidRPr="00F11610">
        <w:t xml:space="preserve"> 10. Транспорт</w:t>
      </w:r>
    </w:p>
    <w:p w:rsidR="00F11610" w:rsidRPr="00F11610" w:rsidRDefault="00F11610" w:rsidP="00F11610">
      <w:r w:rsidRPr="00F11610">
        <w:sym w:font="Webdings" w:char="F063"/>
      </w:r>
      <w:r w:rsidRPr="00F11610">
        <w:t xml:space="preserve"> 11. Предоставление услуг для предпринимательства, консалтинг</w:t>
      </w:r>
    </w:p>
    <w:p w:rsidR="00F11610" w:rsidRPr="00F11610" w:rsidRDefault="00F11610" w:rsidP="00F11610">
      <w:r w:rsidRPr="00F11610">
        <w:sym w:font="Webdings" w:char="F063"/>
      </w:r>
      <w:r w:rsidRPr="00F11610">
        <w:t xml:space="preserve"> 12. Связь и телекоммуникации</w:t>
      </w:r>
    </w:p>
    <w:p w:rsidR="00F11610" w:rsidRPr="00F11610" w:rsidRDefault="00F11610" w:rsidP="00F11610">
      <w:r w:rsidRPr="00F11610">
        <w:sym w:font="Webdings" w:char="F063"/>
      </w:r>
      <w:r w:rsidRPr="00F11610">
        <w:t xml:space="preserve"> 13. Финансовая деятельность</w:t>
      </w:r>
    </w:p>
    <w:p w:rsidR="00F11610" w:rsidRPr="00F11610" w:rsidRDefault="00F11610" w:rsidP="00F11610">
      <w:r w:rsidRPr="00F11610">
        <w:sym w:font="Webdings" w:char="F063"/>
      </w:r>
      <w:r w:rsidRPr="00F11610">
        <w:t xml:space="preserve"> 14. Операции с недвижимым имуществом, аренда и предоставление услуг</w:t>
      </w:r>
    </w:p>
    <w:p w:rsidR="00F11610" w:rsidRPr="00F11610" w:rsidRDefault="00F11610" w:rsidP="00F11610">
      <w:r w:rsidRPr="00F11610">
        <w:sym w:font="Webdings" w:char="F063"/>
      </w:r>
      <w:r w:rsidRPr="00F11610">
        <w:t xml:space="preserve"> 15. Образование</w:t>
      </w:r>
    </w:p>
    <w:p w:rsidR="00F11610" w:rsidRPr="00F11610" w:rsidRDefault="00F11610" w:rsidP="00F11610">
      <w:r w:rsidRPr="00F11610">
        <w:sym w:font="Webdings" w:char="F063"/>
      </w:r>
      <w:r w:rsidRPr="00F11610">
        <w:t xml:space="preserve"> 16. Здравоохранение </w:t>
      </w:r>
    </w:p>
    <w:p w:rsidR="00F11610" w:rsidRPr="00F11610" w:rsidRDefault="00F11610" w:rsidP="00F11610">
      <w:r w:rsidRPr="00F11610">
        <w:sym w:font="Webdings" w:char="F063"/>
      </w:r>
      <w:r w:rsidRPr="00F11610">
        <w:t xml:space="preserve"> 17. Предоставление социальных услуг</w:t>
      </w:r>
    </w:p>
    <w:p w:rsidR="00F11610" w:rsidRPr="00F11610" w:rsidRDefault="00F11610" w:rsidP="00F11610">
      <w:r w:rsidRPr="00F11610">
        <w:sym w:font="Webdings" w:char="F063"/>
      </w:r>
      <w:r w:rsidRPr="00F11610">
        <w:t xml:space="preserve"> 18. Коммунальные услуги</w:t>
      </w:r>
    </w:p>
    <w:p w:rsidR="00F11610" w:rsidRPr="00F11610" w:rsidRDefault="00F11610" w:rsidP="00F11610">
      <w:r w:rsidRPr="00F11610">
        <w:sym w:font="Webdings" w:char="F063"/>
      </w:r>
      <w:r w:rsidRPr="00F11610">
        <w:t xml:space="preserve"> 19. Другое (что именно, укажите) </w:t>
      </w:r>
      <w:r w:rsidR="00AC6210">
        <w:t xml:space="preserve">   </w:t>
      </w:r>
      <w:r w:rsidRPr="00F11610">
        <w:t>__</w:t>
      </w:r>
      <w:r w:rsidR="00AC6210">
        <w:t>______________________________</w:t>
      </w:r>
    </w:p>
    <w:p w:rsidR="00801C01" w:rsidRPr="00116D9B" w:rsidRDefault="00801C01" w:rsidP="00F11610">
      <w:pPr>
        <w:rPr>
          <w:b/>
        </w:rPr>
      </w:pPr>
    </w:p>
    <w:p w:rsidR="00801C01" w:rsidRPr="00116D9B" w:rsidRDefault="00801C01" w:rsidP="00B65E4E">
      <w:pPr>
        <w:pStyle w:val="af7"/>
        <w:ind w:left="0"/>
        <w:jc w:val="both"/>
        <w:rPr>
          <w:b/>
        </w:rPr>
      </w:pPr>
      <w:r w:rsidRPr="00116D9B">
        <w:rPr>
          <w:b/>
        </w:rPr>
        <w:t xml:space="preserve">17. В какой форме Вы осуществляете предпринимательскую деятельность? </w:t>
      </w:r>
      <w:r w:rsidRPr="00116D9B">
        <w:t>(ОДИН ответ):</w:t>
      </w:r>
    </w:p>
    <w:p w:rsidR="00801C01" w:rsidRPr="00116D9B" w:rsidRDefault="00801C01" w:rsidP="00801C01">
      <w:pPr>
        <w:jc w:val="both"/>
      </w:pPr>
      <w:r w:rsidRPr="00116D9B">
        <w:sym w:font="Webdings" w:char="F063"/>
      </w:r>
      <w:r w:rsidRPr="00116D9B">
        <w:t xml:space="preserve"> 1.</w:t>
      </w:r>
      <w:r w:rsidR="00116D9B" w:rsidRPr="00116D9B">
        <w:t xml:space="preserve"> </w:t>
      </w:r>
      <w:r w:rsidRPr="00116D9B">
        <w:t>Индивидуальный предприниматель</w:t>
      </w:r>
    </w:p>
    <w:p w:rsidR="00801C01" w:rsidRPr="00116D9B" w:rsidRDefault="00801C01" w:rsidP="00801C01">
      <w:pPr>
        <w:jc w:val="both"/>
        <w:rPr>
          <w:bCs/>
        </w:rPr>
      </w:pPr>
      <w:r w:rsidRPr="00116D9B">
        <w:sym w:font="Webdings" w:char="F063"/>
      </w:r>
      <w:r w:rsidR="00116D9B" w:rsidRPr="00116D9B">
        <w:t xml:space="preserve"> </w:t>
      </w:r>
      <w:r w:rsidRPr="00116D9B">
        <w:t>2.</w:t>
      </w:r>
      <w:r w:rsidR="00116D9B">
        <w:t xml:space="preserve"> </w:t>
      </w:r>
      <w:r w:rsidRPr="00116D9B">
        <w:t>Организация</w:t>
      </w:r>
    </w:p>
    <w:p w:rsidR="00801C01" w:rsidRDefault="00801C01" w:rsidP="00801C01">
      <w:pPr>
        <w:jc w:val="both"/>
        <w:rPr>
          <w:bCs/>
        </w:rPr>
      </w:pPr>
      <w:r w:rsidRPr="00116D9B">
        <w:sym w:font="Webdings" w:char="F063"/>
      </w:r>
      <w:r w:rsidR="00116D9B" w:rsidRPr="00116D9B">
        <w:t xml:space="preserve"> </w:t>
      </w:r>
      <w:r w:rsidRPr="00116D9B">
        <w:t>3.</w:t>
      </w:r>
      <w:r w:rsidR="00116D9B">
        <w:t xml:space="preserve"> </w:t>
      </w:r>
      <w:r w:rsidR="007806FB" w:rsidRPr="00116D9B">
        <w:rPr>
          <w:bCs/>
        </w:rPr>
        <w:t>Отказ от ответа</w:t>
      </w:r>
    </w:p>
    <w:p w:rsidR="00B21333" w:rsidRPr="0087251E" w:rsidRDefault="00B21333" w:rsidP="00B21333">
      <w:pPr>
        <w:jc w:val="center"/>
        <w:rPr>
          <w:b/>
          <w:bCs/>
        </w:rPr>
      </w:pPr>
      <w:r w:rsidRPr="0087251E">
        <w:rPr>
          <w:b/>
          <w:bCs/>
        </w:rPr>
        <w:t>Благодарим за участие в опросе!</w:t>
      </w:r>
    </w:p>
    <w:p w:rsidR="00B21333" w:rsidRDefault="00B21333" w:rsidP="00B21333">
      <w:pPr>
        <w:jc w:val="center"/>
        <w:rPr>
          <w:b/>
          <w:bCs/>
          <w:sz w:val="28"/>
          <w:szCs w:val="28"/>
        </w:rPr>
      </w:pPr>
    </w:p>
    <w:p w:rsidR="00B21333" w:rsidRPr="0087251E" w:rsidRDefault="00B21333" w:rsidP="00B21333">
      <w:pPr>
        <w:jc w:val="both"/>
        <w:rPr>
          <w:b/>
          <w:bCs/>
        </w:rPr>
      </w:pPr>
      <w:r w:rsidRPr="0087251E">
        <w:rPr>
          <w:b/>
          <w:bCs/>
        </w:rPr>
        <w:t>Заполненную анкету можно направить:</w:t>
      </w:r>
    </w:p>
    <w:p w:rsidR="00B21333" w:rsidRDefault="00B21333" w:rsidP="00B21333">
      <w:pPr>
        <w:jc w:val="both"/>
        <w:rPr>
          <w:bCs/>
        </w:rPr>
      </w:pPr>
      <w:r>
        <w:rPr>
          <w:bCs/>
        </w:rPr>
        <w:t xml:space="preserve">по адресу - </w:t>
      </w:r>
      <w:r w:rsidRPr="00A35D7F">
        <w:rPr>
          <w:bCs/>
        </w:rPr>
        <w:t>3620</w:t>
      </w:r>
      <w:r w:rsidR="00672129">
        <w:rPr>
          <w:bCs/>
        </w:rPr>
        <w:t>38</w:t>
      </w:r>
      <w:bookmarkStart w:id="0" w:name="_GoBack"/>
      <w:bookmarkEnd w:id="0"/>
      <w:r w:rsidRPr="00A35D7F">
        <w:rPr>
          <w:bCs/>
        </w:rPr>
        <w:t xml:space="preserve">, </w:t>
      </w:r>
      <w:proofErr w:type="spellStart"/>
      <w:r w:rsidRPr="00A35D7F">
        <w:rPr>
          <w:bCs/>
        </w:rPr>
        <w:t>г.Владикавказ</w:t>
      </w:r>
      <w:proofErr w:type="spellEnd"/>
      <w:r w:rsidRPr="00A35D7F">
        <w:rPr>
          <w:bCs/>
        </w:rPr>
        <w:t xml:space="preserve">, </w:t>
      </w:r>
      <w:proofErr w:type="spellStart"/>
      <w:r w:rsidRPr="00A35D7F">
        <w:rPr>
          <w:bCs/>
        </w:rPr>
        <w:t>Пл.Свободы</w:t>
      </w:r>
      <w:proofErr w:type="spellEnd"/>
      <w:r w:rsidRPr="00A35D7F">
        <w:rPr>
          <w:bCs/>
        </w:rPr>
        <w:t>, 1</w:t>
      </w:r>
    </w:p>
    <w:p w:rsidR="00B21333" w:rsidRDefault="00B21333" w:rsidP="00B21333">
      <w:pPr>
        <w:jc w:val="both"/>
        <w:rPr>
          <w:bCs/>
        </w:rPr>
      </w:pPr>
    </w:p>
    <w:p w:rsidR="00B21333" w:rsidRDefault="00B21333" w:rsidP="00B21333">
      <w:pPr>
        <w:rPr>
          <w:bCs/>
        </w:rPr>
      </w:pPr>
      <w:r w:rsidRPr="0087251E">
        <w:rPr>
          <w:bCs/>
        </w:rPr>
        <w:t xml:space="preserve">по факсу (8672) </w:t>
      </w:r>
      <w:r>
        <w:rPr>
          <w:bCs/>
        </w:rPr>
        <w:t xml:space="preserve">53-75-86 </w:t>
      </w:r>
      <w:r w:rsidRPr="0087251E">
        <w:rPr>
          <w:bCs/>
          <w:u w:val="single"/>
        </w:rPr>
        <w:t>или</w:t>
      </w:r>
      <w:r>
        <w:rPr>
          <w:bCs/>
        </w:rPr>
        <w:t xml:space="preserve"> </w:t>
      </w:r>
      <w:r w:rsidRPr="0087251E">
        <w:rPr>
          <w:bCs/>
        </w:rPr>
        <w:t>53-93-82</w:t>
      </w:r>
    </w:p>
    <w:p w:rsidR="00B21333" w:rsidRPr="0087251E" w:rsidRDefault="00B21333" w:rsidP="00B21333">
      <w:pPr>
        <w:rPr>
          <w:bCs/>
        </w:rPr>
      </w:pPr>
    </w:p>
    <w:p w:rsidR="00801C01" w:rsidRPr="008C6A15" w:rsidRDefault="00B21333" w:rsidP="00B21333">
      <w:pPr>
        <w:rPr>
          <w:color w:val="FF0000"/>
          <w:sz w:val="14"/>
          <w:szCs w:val="14"/>
        </w:rPr>
      </w:pPr>
      <w:r>
        <w:rPr>
          <w:bCs/>
        </w:rPr>
        <w:t xml:space="preserve">по </w:t>
      </w:r>
      <w:r w:rsidRPr="0087251E">
        <w:rPr>
          <w:bCs/>
        </w:rPr>
        <w:t>электронной почте</w:t>
      </w:r>
      <w:r w:rsidRPr="00A35D7F">
        <w:rPr>
          <w:bCs/>
        </w:rPr>
        <w:t xml:space="preserve">: </w:t>
      </w:r>
      <w:hyperlink r:id="rId8" w:history="1">
        <w:r w:rsidRPr="00A35D7F">
          <w:rPr>
            <w:rStyle w:val="a7"/>
            <w:rFonts w:ascii="Times New Roman" w:hAnsi="Times New Roman" w:cs="Times New Roman"/>
            <w:bCs/>
            <w:color w:val="auto"/>
            <w:lang w:val="en-US"/>
          </w:rPr>
          <w:t>info</w:t>
        </w:r>
        <w:r w:rsidRPr="00A35D7F">
          <w:rPr>
            <w:rStyle w:val="a7"/>
            <w:rFonts w:ascii="Times New Roman" w:hAnsi="Times New Roman" w:cs="Times New Roman"/>
            <w:bCs/>
            <w:color w:val="auto"/>
          </w:rPr>
          <w:t>@</w:t>
        </w:r>
        <w:r w:rsidRPr="00A35D7F">
          <w:rPr>
            <w:rStyle w:val="a7"/>
            <w:rFonts w:ascii="Times New Roman" w:hAnsi="Times New Roman" w:cs="Times New Roman"/>
            <w:bCs/>
            <w:color w:val="auto"/>
            <w:lang w:val="en-US"/>
          </w:rPr>
          <w:t>economyrso</w:t>
        </w:r>
        <w:r w:rsidRPr="00A35D7F">
          <w:rPr>
            <w:rStyle w:val="a7"/>
            <w:rFonts w:ascii="Times New Roman" w:hAnsi="Times New Roman" w:cs="Times New Roman"/>
            <w:bCs/>
            <w:color w:val="auto"/>
          </w:rPr>
          <w:t>.</w:t>
        </w:r>
        <w:r w:rsidRPr="00A35D7F">
          <w:rPr>
            <w:rStyle w:val="a7"/>
            <w:rFonts w:ascii="Times New Roman" w:hAnsi="Times New Roman" w:cs="Times New Roman"/>
            <w:bCs/>
            <w:color w:val="auto"/>
            <w:lang w:val="en-US"/>
          </w:rPr>
          <w:t>ru</w:t>
        </w:r>
      </w:hyperlink>
      <w:r w:rsidRPr="00A35D7F">
        <w:rPr>
          <w:bCs/>
        </w:rPr>
        <w:t xml:space="preserve"> </w:t>
      </w:r>
      <w:r>
        <w:rPr>
          <w:bCs/>
        </w:rPr>
        <w:t xml:space="preserve"> </w:t>
      </w:r>
      <w:r w:rsidRPr="00A35D7F">
        <w:rPr>
          <w:bCs/>
        </w:rPr>
        <w:t xml:space="preserve">или  </w:t>
      </w:r>
      <w:hyperlink r:id="rId9" w:history="1">
        <w:r w:rsidRPr="00A35D7F">
          <w:rPr>
            <w:rStyle w:val="a7"/>
            <w:rFonts w:ascii="Times New Roman" w:hAnsi="Times New Roman" w:cs="Times New Roman"/>
            <w:bCs/>
            <w:color w:val="auto"/>
            <w:lang w:val="en-US"/>
          </w:rPr>
          <w:t>torg</w:t>
        </w:r>
        <w:r w:rsidRPr="00A35D7F">
          <w:rPr>
            <w:rStyle w:val="a7"/>
            <w:rFonts w:ascii="Times New Roman" w:hAnsi="Times New Roman" w:cs="Times New Roman"/>
            <w:bCs/>
            <w:color w:val="auto"/>
          </w:rPr>
          <w:t>@</w:t>
        </w:r>
        <w:r w:rsidRPr="00A35D7F">
          <w:rPr>
            <w:rStyle w:val="a7"/>
            <w:rFonts w:ascii="Times New Roman" w:hAnsi="Times New Roman" w:cs="Times New Roman"/>
            <w:bCs/>
            <w:color w:val="auto"/>
            <w:lang w:val="en-US"/>
          </w:rPr>
          <w:t>economyrso</w:t>
        </w:r>
        <w:r w:rsidRPr="00A35D7F">
          <w:rPr>
            <w:rStyle w:val="a7"/>
            <w:rFonts w:ascii="Times New Roman" w:hAnsi="Times New Roman" w:cs="Times New Roman"/>
            <w:bCs/>
            <w:color w:val="auto"/>
          </w:rPr>
          <w:t>.</w:t>
        </w:r>
        <w:r w:rsidRPr="00A35D7F">
          <w:rPr>
            <w:rStyle w:val="a7"/>
            <w:rFonts w:ascii="Times New Roman" w:hAnsi="Times New Roman" w:cs="Times New Roman"/>
            <w:bCs/>
            <w:color w:val="auto"/>
            <w:lang w:val="en-US"/>
          </w:rPr>
          <w:t>ru</w:t>
        </w:r>
      </w:hyperlink>
      <w:r w:rsidRPr="00A35D7F">
        <w:rPr>
          <w:bCs/>
        </w:rPr>
        <w:t xml:space="preserve">   </w:t>
      </w:r>
    </w:p>
    <w:sectPr w:rsidR="00801C01" w:rsidRPr="008C6A15" w:rsidSect="00AE35A9">
      <w:headerReference w:type="default" r:id="rId10"/>
      <w:footerReference w:type="even" r:id="rId11"/>
      <w:footerReference w:type="default" r:id="rId12"/>
      <w:pgSz w:w="11906" w:h="16838" w:code="9"/>
      <w:pgMar w:top="1134" w:right="567" w:bottom="851" w:left="567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70F" w:rsidRDefault="0060070F">
      <w:r>
        <w:separator/>
      </w:r>
    </w:p>
  </w:endnote>
  <w:endnote w:type="continuationSeparator" w:id="0">
    <w:p w:rsidR="0060070F" w:rsidRDefault="00600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A2" w:rsidRDefault="00AC1E8B" w:rsidP="00EB64E7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FA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B6FA2" w:rsidRDefault="004B6FA2" w:rsidP="00EB64E7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FA2" w:rsidRDefault="004B6FA2" w:rsidP="00EB64E7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70F" w:rsidRDefault="0060070F">
      <w:r>
        <w:separator/>
      </w:r>
    </w:p>
  </w:footnote>
  <w:footnote w:type="continuationSeparator" w:id="0">
    <w:p w:rsidR="0060070F" w:rsidRDefault="00600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6A" w:rsidRDefault="00AC1E8B" w:rsidP="00E63A6A">
    <w:pPr>
      <w:pStyle w:val="ad"/>
      <w:tabs>
        <w:tab w:val="clear" w:pos="9355"/>
        <w:tab w:val="right" w:pos="10065"/>
      </w:tabs>
      <w:ind w:left="567" w:right="-1"/>
      <w:jc w:val="right"/>
    </w:pPr>
    <w:r>
      <w:fldChar w:fldCharType="begin"/>
    </w:r>
    <w:r w:rsidR="008C1398">
      <w:instrText xml:space="preserve"> PAGE   \* MERGEFORMAT </w:instrText>
    </w:r>
    <w:r>
      <w:fldChar w:fldCharType="separate"/>
    </w:r>
    <w:r w:rsidR="00672129">
      <w:rPr>
        <w:noProof/>
      </w:rPr>
      <w:t>3</w:t>
    </w:r>
    <w:r>
      <w:rPr>
        <w:noProof/>
      </w:rPr>
      <w:fldChar w:fldCharType="end"/>
    </w:r>
  </w:p>
  <w:p w:rsidR="00DF450F" w:rsidRDefault="00DF450F" w:rsidP="00E63A6A">
    <w:pPr>
      <w:pStyle w:val="ad"/>
      <w:jc w:val="center"/>
      <w:rPr>
        <w:sz w:val="16"/>
        <w:szCs w:val="16"/>
      </w:rPr>
    </w:pPr>
  </w:p>
  <w:p w:rsidR="00DF450F" w:rsidRDefault="00DF450F" w:rsidP="00E63A6A">
    <w:pPr>
      <w:pStyle w:val="ad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BBEC5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6CC1C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AEA54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79CE6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4DE0D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AE65B6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405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C9EAF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CD01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96DD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822A9D"/>
    <w:multiLevelType w:val="hybridMultilevel"/>
    <w:tmpl w:val="F2D69176"/>
    <w:lvl w:ilvl="0" w:tplc="1FF67F0E">
      <w:start w:val="1"/>
      <w:numFmt w:val="bullet"/>
      <w:lvlText w:val=""/>
      <w:lvlJc w:val="left"/>
      <w:pPr>
        <w:tabs>
          <w:tab w:val="num" w:pos="0"/>
        </w:tabs>
      </w:pPr>
      <w:rPr>
        <w:rFonts w:ascii="Webdings" w:hAnsi="Web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011E78AC"/>
    <w:multiLevelType w:val="multilevel"/>
    <w:tmpl w:val="AD7A9166"/>
    <w:lvl w:ilvl="0">
      <w:start w:val="1"/>
      <w:numFmt w:val="bullet"/>
      <w:lvlText w:val=""/>
      <w:lvlJc w:val="left"/>
      <w:pPr>
        <w:tabs>
          <w:tab w:val="num" w:pos="360"/>
        </w:tabs>
        <w:ind w:left="-113" w:firstLine="113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0152536D"/>
    <w:multiLevelType w:val="hybridMultilevel"/>
    <w:tmpl w:val="9378D654"/>
    <w:lvl w:ilvl="0" w:tplc="79924A86">
      <w:start w:val="1"/>
      <w:numFmt w:val="bullet"/>
      <w:lvlText w:val=""/>
      <w:lvlJc w:val="left"/>
      <w:pPr>
        <w:tabs>
          <w:tab w:val="num" w:pos="473"/>
        </w:tabs>
        <w:ind w:left="0" w:firstLine="113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01A260A3"/>
    <w:multiLevelType w:val="multilevel"/>
    <w:tmpl w:val="58647874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031D2368"/>
    <w:multiLevelType w:val="hybridMultilevel"/>
    <w:tmpl w:val="FB1CF9F0"/>
    <w:lvl w:ilvl="0" w:tplc="A1F273BE">
      <w:start w:val="1"/>
      <w:numFmt w:val="decimal"/>
      <w:lvlText w:val="%1."/>
      <w:lvlJc w:val="left"/>
      <w:pPr>
        <w:tabs>
          <w:tab w:val="num" w:pos="1080"/>
        </w:tabs>
        <w:ind w:left="720" w:hanging="360"/>
      </w:pPr>
      <w:rPr>
        <w:rFonts w:ascii="Times New Roman" w:hAnsi="Times New Roman" w:hint="default"/>
        <w:b/>
        <w:i w:val="0"/>
        <w:sz w:val="5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3F157A5"/>
    <w:multiLevelType w:val="singleLevel"/>
    <w:tmpl w:val="073AB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</w:abstractNum>
  <w:abstractNum w:abstractNumId="16">
    <w:nsid w:val="0DB92771"/>
    <w:multiLevelType w:val="multilevel"/>
    <w:tmpl w:val="9C5ABFB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45235B1"/>
    <w:multiLevelType w:val="multilevel"/>
    <w:tmpl w:val="0E54E6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139383F"/>
    <w:multiLevelType w:val="hybridMultilevel"/>
    <w:tmpl w:val="E668AD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16301AC"/>
    <w:multiLevelType w:val="hybridMultilevel"/>
    <w:tmpl w:val="6E46DEA8"/>
    <w:lvl w:ilvl="0" w:tplc="EFC2A76E">
      <w:start w:val="1"/>
      <w:numFmt w:val="bullet"/>
      <w:lvlText w:val=""/>
      <w:lvlJc w:val="left"/>
      <w:pPr>
        <w:tabs>
          <w:tab w:val="num" w:pos="720"/>
        </w:tabs>
        <w:ind w:left="720" w:hanging="360"/>
      </w:pPr>
      <w:rPr>
        <w:rFonts w:ascii="Webdings" w:hAnsi="Web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7E0779B"/>
    <w:multiLevelType w:val="hybridMultilevel"/>
    <w:tmpl w:val="FC7A5A18"/>
    <w:lvl w:ilvl="0" w:tplc="7B88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9706FD7"/>
    <w:multiLevelType w:val="hybridMultilevel"/>
    <w:tmpl w:val="ABE29CAA"/>
    <w:lvl w:ilvl="0" w:tplc="35AA3CA4">
      <w:start w:val="1"/>
      <w:numFmt w:val="bullet"/>
      <w:lvlText w:val=""/>
      <w:lvlJc w:val="left"/>
      <w:pPr>
        <w:tabs>
          <w:tab w:val="num" w:pos="786"/>
        </w:tabs>
        <w:ind w:left="786" w:hanging="360"/>
      </w:pPr>
      <w:rPr>
        <w:rFonts w:ascii="Webdings" w:hAnsi="Webdings" w:cs="Web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>
    <w:nsid w:val="2D583DBB"/>
    <w:multiLevelType w:val="hybridMultilevel"/>
    <w:tmpl w:val="DE6EBCAE"/>
    <w:lvl w:ilvl="0" w:tplc="79924A86">
      <w:start w:val="1"/>
      <w:numFmt w:val="bullet"/>
      <w:lvlText w:val=""/>
      <w:lvlJc w:val="left"/>
      <w:pPr>
        <w:tabs>
          <w:tab w:val="num" w:pos="473"/>
        </w:tabs>
        <w:ind w:left="0" w:firstLine="113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17C0F8F"/>
    <w:multiLevelType w:val="hybridMultilevel"/>
    <w:tmpl w:val="3CB8EC40"/>
    <w:lvl w:ilvl="0" w:tplc="79924A86">
      <w:start w:val="1"/>
      <w:numFmt w:val="bullet"/>
      <w:lvlText w:val=""/>
      <w:lvlJc w:val="left"/>
      <w:pPr>
        <w:tabs>
          <w:tab w:val="num" w:pos="473"/>
        </w:tabs>
        <w:ind w:left="0" w:firstLine="113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49276EA"/>
    <w:multiLevelType w:val="hybridMultilevel"/>
    <w:tmpl w:val="596CD8CA"/>
    <w:lvl w:ilvl="0" w:tplc="0D14FB1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6797D16"/>
    <w:multiLevelType w:val="hybridMultilevel"/>
    <w:tmpl w:val="3C32A376"/>
    <w:lvl w:ilvl="0" w:tplc="7B88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9CD19FE"/>
    <w:multiLevelType w:val="hybridMultilevel"/>
    <w:tmpl w:val="92C8832C"/>
    <w:lvl w:ilvl="0" w:tplc="AF946504">
      <w:start w:val="1"/>
      <w:numFmt w:val="decimal"/>
      <w:lvlText w:val="%1."/>
      <w:lvlJc w:val="left"/>
      <w:pPr>
        <w:tabs>
          <w:tab w:val="num" w:pos="720"/>
        </w:tabs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A215125"/>
    <w:multiLevelType w:val="hybridMultilevel"/>
    <w:tmpl w:val="7696E360"/>
    <w:lvl w:ilvl="0" w:tplc="671C24CE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EE63A9D"/>
    <w:multiLevelType w:val="multilevel"/>
    <w:tmpl w:val="AD7A9166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41052BCB"/>
    <w:multiLevelType w:val="hybridMultilevel"/>
    <w:tmpl w:val="596CD8CA"/>
    <w:lvl w:ilvl="0" w:tplc="0D14FB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2D10228"/>
    <w:multiLevelType w:val="hybridMultilevel"/>
    <w:tmpl w:val="B8E24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8430630"/>
    <w:multiLevelType w:val="multilevel"/>
    <w:tmpl w:val="AD7A9166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2">
    <w:nsid w:val="4F5D59E8"/>
    <w:multiLevelType w:val="hybridMultilevel"/>
    <w:tmpl w:val="D988F83C"/>
    <w:lvl w:ilvl="0" w:tplc="79924A8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AA230C"/>
    <w:multiLevelType w:val="hybridMultilevel"/>
    <w:tmpl w:val="9C6EA140"/>
    <w:lvl w:ilvl="0" w:tplc="321EF16E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>
    <w:nsid w:val="57645DD5"/>
    <w:multiLevelType w:val="hybridMultilevel"/>
    <w:tmpl w:val="2174AE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1E25F8D"/>
    <w:multiLevelType w:val="hybridMultilevel"/>
    <w:tmpl w:val="D8BAFFA6"/>
    <w:lvl w:ilvl="0" w:tplc="3E1ACB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3881EE3"/>
    <w:multiLevelType w:val="hybridMultilevel"/>
    <w:tmpl w:val="43B007B0"/>
    <w:lvl w:ilvl="0" w:tplc="2A9ADBBE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8509A3"/>
    <w:multiLevelType w:val="hybridMultilevel"/>
    <w:tmpl w:val="CA9EA110"/>
    <w:lvl w:ilvl="0" w:tplc="9EEE926A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953E65"/>
    <w:multiLevelType w:val="hybridMultilevel"/>
    <w:tmpl w:val="5DD406EE"/>
    <w:lvl w:ilvl="0" w:tplc="2B34BD42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392A20"/>
    <w:multiLevelType w:val="hybridMultilevel"/>
    <w:tmpl w:val="A61C29BC"/>
    <w:lvl w:ilvl="0" w:tplc="35AA3CA4">
      <w:start w:val="1"/>
      <w:numFmt w:val="bullet"/>
      <w:lvlText w:val=""/>
      <w:lvlJc w:val="left"/>
      <w:pPr>
        <w:tabs>
          <w:tab w:val="num" w:pos="0"/>
        </w:tabs>
      </w:pPr>
      <w:rPr>
        <w:rFonts w:ascii="Webdings" w:hAnsi="Webdings" w:cs="Web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>
    <w:nsid w:val="6C025B93"/>
    <w:multiLevelType w:val="hybridMultilevel"/>
    <w:tmpl w:val="A1B885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20ED8"/>
    <w:multiLevelType w:val="hybridMultilevel"/>
    <w:tmpl w:val="47D4DFE4"/>
    <w:lvl w:ilvl="0" w:tplc="79924A86">
      <w:start w:val="1"/>
      <w:numFmt w:val="bullet"/>
      <w:lvlText w:val=""/>
      <w:lvlJc w:val="left"/>
      <w:pPr>
        <w:tabs>
          <w:tab w:val="num" w:pos="360"/>
        </w:tabs>
        <w:ind w:left="-113" w:firstLine="113"/>
      </w:pPr>
      <w:rPr>
        <w:rFonts w:ascii="Webdings" w:hAnsi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42">
    <w:nsid w:val="746C2C00"/>
    <w:multiLevelType w:val="hybridMultilevel"/>
    <w:tmpl w:val="5964B8CE"/>
    <w:lvl w:ilvl="0" w:tplc="3E1645C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670668B"/>
    <w:multiLevelType w:val="hybridMultilevel"/>
    <w:tmpl w:val="EE16573E"/>
    <w:lvl w:ilvl="0" w:tplc="67B885AE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72A4CC9"/>
    <w:multiLevelType w:val="multilevel"/>
    <w:tmpl w:val="4528948A"/>
    <w:lvl w:ilvl="0">
      <w:start w:val="1"/>
      <w:numFmt w:val="bullet"/>
      <w:lvlText w:val="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sz w:val="24"/>
      </w:rPr>
    </w:lvl>
    <w:lvl w:ilvl="1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9004561"/>
    <w:multiLevelType w:val="hybridMultilevel"/>
    <w:tmpl w:val="DF1CF792"/>
    <w:lvl w:ilvl="0" w:tplc="F3EA18F0">
      <w:start w:val="1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28"/>
  </w:num>
  <w:num w:numId="4">
    <w:abstractNumId w:val="43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42"/>
  </w:num>
  <w:num w:numId="16">
    <w:abstractNumId w:val="27"/>
  </w:num>
  <w:num w:numId="17">
    <w:abstractNumId w:val="34"/>
  </w:num>
  <w:num w:numId="18">
    <w:abstractNumId w:val="22"/>
  </w:num>
  <w:num w:numId="19">
    <w:abstractNumId w:val="26"/>
  </w:num>
  <w:num w:numId="20">
    <w:abstractNumId w:val="23"/>
  </w:num>
  <w:num w:numId="21">
    <w:abstractNumId w:val="35"/>
  </w:num>
  <w:num w:numId="22">
    <w:abstractNumId w:val="41"/>
  </w:num>
  <w:num w:numId="23">
    <w:abstractNumId w:val="14"/>
  </w:num>
  <w:num w:numId="24">
    <w:abstractNumId w:val="31"/>
  </w:num>
  <w:num w:numId="25">
    <w:abstractNumId w:val="12"/>
  </w:num>
  <w:num w:numId="26">
    <w:abstractNumId w:val="11"/>
  </w:num>
  <w:num w:numId="27">
    <w:abstractNumId w:val="25"/>
  </w:num>
  <w:num w:numId="28">
    <w:abstractNumId w:val="20"/>
  </w:num>
  <w:num w:numId="29">
    <w:abstractNumId w:val="30"/>
  </w:num>
  <w:num w:numId="30">
    <w:abstractNumId w:val="21"/>
  </w:num>
  <w:num w:numId="31">
    <w:abstractNumId w:val="10"/>
  </w:num>
  <w:num w:numId="32">
    <w:abstractNumId w:val="19"/>
  </w:num>
  <w:num w:numId="33">
    <w:abstractNumId w:val="36"/>
  </w:num>
  <w:num w:numId="34">
    <w:abstractNumId w:val="37"/>
  </w:num>
  <w:num w:numId="35">
    <w:abstractNumId w:val="44"/>
  </w:num>
  <w:num w:numId="36">
    <w:abstractNumId w:val="13"/>
  </w:num>
  <w:num w:numId="37">
    <w:abstractNumId w:val="40"/>
  </w:num>
  <w:num w:numId="38">
    <w:abstractNumId w:val="29"/>
  </w:num>
  <w:num w:numId="39">
    <w:abstractNumId w:val="45"/>
  </w:num>
  <w:num w:numId="40">
    <w:abstractNumId w:val="33"/>
  </w:num>
  <w:num w:numId="41">
    <w:abstractNumId w:val="18"/>
  </w:num>
  <w:num w:numId="42">
    <w:abstractNumId w:val="24"/>
  </w:num>
  <w:num w:numId="43">
    <w:abstractNumId w:val="38"/>
  </w:num>
  <w:num w:numId="44">
    <w:abstractNumId w:val="39"/>
  </w:num>
  <w:num w:numId="45">
    <w:abstractNumId w:val="32"/>
  </w:num>
  <w:num w:numId="4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22B6"/>
    <w:rsid w:val="00012A36"/>
    <w:rsid w:val="00013291"/>
    <w:rsid w:val="00013D72"/>
    <w:rsid w:val="00015833"/>
    <w:rsid w:val="00023774"/>
    <w:rsid w:val="00033D44"/>
    <w:rsid w:val="00042A25"/>
    <w:rsid w:val="0005184C"/>
    <w:rsid w:val="0005318E"/>
    <w:rsid w:val="00053CA2"/>
    <w:rsid w:val="00054629"/>
    <w:rsid w:val="000639EF"/>
    <w:rsid w:val="00065E41"/>
    <w:rsid w:val="00080A5F"/>
    <w:rsid w:val="0008299F"/>
    <w:rsid w:val="000872DA"/>
    <w:rsid w:val="00091B52"/>
    <w:rsid w:val="000955E3"/>
    <w:rsid w:val="00096A54"/>
    <w:rsid w:val="0009772D"/>
    <w:rsid w:val="000A3FBE"/>
    <w:rsid w:val="000B1304"/>
    <w:rsid w:val="000B28D9"/>
    <w:rsid w:val="000B3635"/>
    <w:rsid w:val="000B3682"/>
    <w:rsid w:val="000F38EC"/>
    <w:rsid w:val="00116D9B"/>
    <w:rsid w:val="001224D3"/>
    <w:rsid w:val="00123E6D"/>
    <w:rsid w:val="0013355D"/>
    <w:rsid w:val="00142E09"/>
    <w:rsid w:val="00167EB9"/>
    <w:rsid w:val="00180C58"/>
    <w:rsid w:val="001A3664"/>
    <w:rsid w:val="001A635A"/>
    <w:rsid w:val="001A798D"/>
    <w:rsid w:val="001B27DA"/>
    <w:rsid w:val="001D7E2D"/>
    <w:rsid w:val="001E3CF2"/>
    <w:rsid w:val="001F025B"/>
    <w:rsid w:val="001F3C05"/>
    <w:rsid w:val="00213F1D"/>
    <w:rsid w:val="0021781A"/>
    <w:rsid w:val="00222C5D"/>
    <w:rsid w:val="002270DE"/>
    <w:rsid w:val="00232546"/>
    <w:rsid w:val="002467F7"/>
    <w:rsid w:val="002476DC"/>
    <w:rsid w:val="002520E8"/>
    <w:rsid w:val="00262E89"/>
    <w:rsid w:val="00281975"/>
    <w:rsid w:val="00293F57"/>
    <w:rsid w:val="002A53E5"/>
    <w:rsid w:val="002B1F24"/>
    <w:rsid w:val="002C0B3C"/>
    <w:rsid w:val="002C3ED6"/>
    <w:rsid w:val="002D1223"/>
    <w:rsid w:val="002E0401"/>
    <w:rsid w:val="002E3EA6"/>
    <w:rsid w:val="002E5C73"/>
    <w:rsid w:val="002F033D"/>
    <w:rsid w:val="002F25DF"/>
    <w:rsid w:val="0030002A"/>
    <w:rsid w:val="003038CA"/>
    <w:rsid w:val="003164AE"/>
    <w:rsid w:val="00325018"/>
    <w:rsid w:val="00343FB4"/>
    <w:rsid w:val="0037656F"/>
    <w:rsid w:val="00376CFA"/>
    <w:rsid w:val="00390BC5"/>
    <w:rsid w:val="003921CD"/>
    <w:rsid w:val="00396E01"/>
    <w:rsid w:val="003C0CCE"/>
    <w:rsid w:val="003C24A5"/>
    <w:rsid w:val="003C3D7C"/>
    <w:rsid w:val="003C5431"/>
    <w:rsid w:val="003E18BB"/>
    <w:rsid w:val="003E4C7C"/>
    <w:rsid w:val="003E5AE7"/>
    <w:rsid w:val="004021A9"/>
    <w:rsid w:val="00413321"/>
    <w:rsid w:val="00422E63"/>
    <w:rsid w:val="00424F96"/>
    <w:rsid w:val="004379DD"/>
    <w:rsid w:val="00437BD2"/>
    <w:rsid w:val="00443E63"/>
    <w:rsid w:val="0044751A"/>
    <w:rsid w:val="0045297C"/>
    <w:rsid w:val="00456D4E"/>
    <w:rsid w:val="00463469"/>
    <w:rsid w:val="00465847"/>
    <w:rsid w:val="004702DD"/>
    <w:rsid w:val="004725A3"/>
    <w:rsid w:val="004803F2"/>
    <w:rsid w:val="0048734D"/>
    <w:rsid w:val="00491352"/>
    <w:rsid w:val="00491785"/>
    <w:rsid w:val="00493BF6"/>
    <w:rsid w:val="004A0B62"/>
    <w:rsid w:val="004A0E3F"/>
    <w:rsid w:val="004A322B"/>
    <w:rsid w:val="004A397C"/>
    <w:rsid w:val="004B6FA2"/>
    <w:rsid w:val="004D369D"/>
    <w:rsid w:val="004D785D"/>
    <w:rsid w:val="004E1660"/>
    <w:rsid w:val="004F15B7"/>
    <w:rsid w:val="004F1EEC"/>
    <w:rsid w:val="004F2D75"/>
    <w:rsid w:val="004F48C4"/>
    <w:rsid w:val="005066A4"/>
    <w:rsid w:val="00515F10"/>
    <w:rsid w:val="00524CB7"/>
    <w:rsid w:val="005326AA"/>
    <w:rsid w:val="00544394"/>
    <w:rsid w:val="00545059"/>
    <w:rsid w:val="00553DBE"/>
    <w:rsid w:val="0056185E"/>
    <w:rsid w:val="005629DE"/>
    <w:rsid w:val="005669CB"/>
    <w:rsid w:val="0057524B"/>
    <w:rsid w:val="0058312E"/>
    <w:rsid w:val="00584159"/>
    <w:rsid w:val="00584308"/>
    <w:rsid w:val="00585742"/>
    <w:rsid w:val="00585F96"/>
    <w:rsid w:val="00594F19"/>
    <w:rsid w:val="00596595"/>
    <w:rsid w:val="005A150B"/>
    <w:rsid w:val="005B6306"/>
    <w:rsid w:val="005C54A3"/>
    <w:rsid w:val="005D2643"/>
    <w:rsid w:val="005E044C"/>
    <w:rsid w:val="005E6100"/>
    <w:rsid w:val="0060070F"/>
    <w:rsid w:val="00610506"/>
    <w:rsid w:val="00625AE7"/>
    <w:rsid w:val="00634453"/>
    <w:rsid w:val="006354CF"/>
    <w:rsid w:val="006578D9"/>
    <w:rsid w:val="0066027D"/>
    <w:rsid w:val="006665B3"/>
    <w:rsid w:val="00667245"/>
    <w:rsid w:val="00667F28"/>
    <w:rsid w:val="00672129"/>
    <w:rsid w:val="006747B1"/>
    <w:rsid w:val="00677B6D"/>
    <w:rsid w:val="006820D7"/>
    <w:rsid w:val="006871FA"/>
    <w:rsid w:val="006876EC"/>
    <w:rsid w:val="0069268A"/>
    <w:rsid w:val="0069287A"/>
    <w:rsid w:val="0069788F"/>
    <w:rsid w:val="006A261D"/>
    <w:rsid w:val="006A5468"/>
    <w:rsid w:val="006B7A1F"/>
    <w:rsid w:val="006C11D9"/>
    <w:rsid w:val="006C2B54"/>
    <w:rsid w:val="006C73D0"/>
    <w:rsid w:val="006C7FEF"/>
    <w:rsid w:val="006F2444"/>
    <w:rsid w:val="0070282C"/>
    <w:rsid w:val="00704B9A"/>
    <w:rsid w:val="007100F9"/>
    <w:rsid w:val="00724B77"/>
    <w:rsid w:val="00732023"/>
    <w:rsid w:val="007410A3"/>
    <w:rsid w:val="0074598D"/>
    <w:rsid w:val="00763D50"/>
    <w:rsid w:val="0077253E"/>
    <w:rsid w:val="007738EE"/>
    <w:rsid w:val="007747B7"/>
    <w:rsid w:val="007806FB"/>
    <w:rsid w:val="0078117F"/>
    <w:rsid w:val="0079078A"/>
    <w:rsid w:val="00790D2D"/>
    <w:rsid w:val="007A136D"/>
    <w:rsid w:val="007A2BC5"/>
    <w:rsid w:val="007B2175"/>
    <w:rsid w:val="007C0813"/>
    <w:rsid w:val="007C31FC"/>
    <w:rsid w:val="007C6D2E"/>
    <w:rsid w:val="007E4BEC"/>
    <w:rsid w:val="007F0359"/>
    <w:rsid w:val="007F2D6A"/>
    <w:rsid w:val="007F60E2"/>
    <w:rsid w:val="00800458"/>
    <w:rsid w:val="0080118B"/>
    <w:rsid w:val="008011EA"/>
    <w:rsid w:val="00801C01"/>
    <w:rsid w:val="00812F08"/>
    <w:rsid w:val="008179A2"/>
    <w:rsid w:val="0083358E"/>
    <w:rsid w:val="00845EC5"/>
    <w:rsid w:val="0085173D"/>
    <w:rsid w:val="0085247A"/>
    <w:rsid w:val="008646AE"/>
    <w:rsid w:val="00873A14"/>
    <w:rsid w:val="00883C01"/>
    <w:rsid w:val="008B11CB"/>
    <w:rsid w:val="008B5222"/>
    <w:rsid w:val="008B6DE3"/>
    <w:rsid w:val="008C1398"/>
    <w:rsid w:val="008C1A9C"/>
    <w:rsid w:val="008C407D"/>
    <w:rsid w:val="008C6A15"/>
    <w:rsid w:val="008D1D3B"/>
    <w:rsid w:val="008D663E"/>
    <w:rsid w:val="008E3895"/>
    <w:rsid w:val="009110DA"/>
    <w:rsid w:val="00912123"/>
    <w:rsid w:val="00915CE3"/>
    <w:rsid w:val="00930939"/>
    <w:rsid w:val="00932095"/>
    <w:rsid w:val="00936186"/>
    <w:rsid w:val="009432B0"/>
    <w:rsid w:val="009621AE"/>
    <w:rsid w:val="0097303F"/>
    <w:rsid w:val="00986A7A"/>
    <w:rsid w:val="00997FE3"/>
    <w:rsid w:val="009A1285"/>
    <w:rsid w:val="009A5806"/>
    <w:rsid w:val="009A7B58"/>
    <w:rsid w:val="009C010D"/>
    <w:rsid w:val="009C04D7"/>
    <w:rsid w:val="009C115C"/>
    <w:rsid w:val="009C613B"/>
    <w:rsid w:val="009E32E9"/>
    <w:rsid w:val="009F2EAA"/>
    <w:rsid w:val="009F7A0D"/>
    <w:rsid w:val="00A005EF"/>
    <w:rsid w:val="00A05EE9"/>
    <w:rsid w:val="00A121D1"/>
    <w:rsid w:val="00A24428"/>
    <w:rsid w:val="00A32025"/>
    <w:rsid w:val="00A35C77"/>
    <w:rsid w:val="00A53B4A"/>
    <w:rsid w:val="00A63296"/>
    <w:rsid w:val="00A636C8"/>
    <w:rsid w:val="00A7249E"/>
    <w:rsid w:val="00A72B20"/>
    <w:rsid w:val="00A8546A"/>
    <w:rsid w:val="00A9081F"/>
    <w:rsid w:val="00A917E2"/>
    <w:rsid w:val="00A977DC"/>
    <w:rsid w:val="00AB05D1"/>
    <w:rsid w:val="00AC177A"/>
    <w:rsid w:val="00AC1E8B"/>
    <w:rsid w:val="00AC4C1B"/>
    <w:rsid w:val="00AC6210"/>
    <w:rsid w:val="00AD3ACB"/>
    <w:rsid w:val="00AE35A9"/>
    <w:rsid w:val="00AE40E3"/>
    <w:rsid w:val="00AE5A11"/>
    <w:rsid w:val="00AF1EA0"/>
    <w:rsid w:val="00B150DE"/>
    <w:rsid w:val="00B21333"/>
    <w:rsid w:val="00B222BD"/>
    <w:rsid w:val="00B275B4"/>
    <w:rsid w:val="00B3110F"/>
    <w:rsid w:val="00B3163A"/>
    <w:rsid w:val="00B35CDF"/>
    <w:rsid w:val="00B528EC"/>
    <w:rsid w:val="00B55DE4"/>
    <w:rsid w:val="00B65E42"/>
    <w:rsid w:val="00B65E4E"/>
    <w:rsid w:val="00B705C6"/>
    <w:rsid w:val="00BB0CD3"/>
    <w:rsid w:val="00BB1C59"/>
    <w:rsid w:val="00BB39AE"/>
    <w:rsid w:val="00BC1D3A"/>
    <w:rsid w:val="00BD1FAB"/>
    <w:rsid w:val="00C006BE"/>
    <w:rsid w:val="00C03F78"/>
    <w:rsid w:val="00C0490E"/>
    <w:rsid w:val="00C27B4E"/>
    <w:rsid w:val="00C33F1E"/>
    <w:rsid w:val="00C63894"/>
    <w:rsid w:val="00C7086A"/>
    <w:rsid w:val="00C71FFE"/>
    <w:rsid w:val="00C93B74"/>
    <w:rsid w:val="00CA2EA3"/>
    <w:rsid w:val="00CC670A"/>
    <w:rsid w:val="00CE169B"/>
    <w:rsid w:val="00CE2330"/>
    <w:rsid w:val="00D15312"/>
    <w:rsid w:val="00D161CB"/>
    <w:rsid w:val="00D24A6E"/>
    <w:rsid w:val="00D41A88"/>
    <w:rsid w:val="00D43D8C"/>
    <w:rsid w:val="00D5473C"/>
    <w:rsid w:val="00D61188"/>
    <w:rsid w:val="00D62F17"/>
    <w:rsid w:val="00D8511E"/>
    <w:rsid w:val="00D851D6"/>
    <w:rsid w:val="00D92DD6"/>
    <w:rsid w:val="00DB1478"/>
    <w:rsid w:val="00DB45A0"/>
    <w:rsid w:val="00DB4602"/>
    <w:rsid w:val="00DB5990"/>
    <w:rsid w:val="00DB688B"/>
    <w:rsid w:val="00DC14F3"/>
    <w:rsid w:val="00DC55F7"/>
    <w:rsid w:val="00DE1A0B"/>
    <w:rsid w:val="00DE53B5"/>
    <w:rsid w:val="00DF450F"/>
    <w:rsid w:val="00DF535E"/>
    <w:rsid w:val="00E31E1B"/>
    <w:rsid w:val="00E5046D"/>
    <w:rsid w:val="00E52FE7"/>
    <w:rsid w:val="00E5790D"/>
    <w:rsid w:val="00E63A6A"/>
    <w:rsid w:val="00E6624F"/>
    <w:rsid w:val="00E70768"/>
    <w:rsid w:val="00E9213A"/>
    <w:rsid w:val="00E932D7"/>
    <w:rsid w:val="00EA01F3"/>
    <w:rsid w:val="00EA0D61"/>
    <w:rsid w:val="00EB2DBC"/>
    <w:rsid w:val="00EB4117"/>
    <w:rsid w:val="00EB64E7"/>
    <w:rsid w:val="00EC0261"/>
    <w:rsid w:val="00ED47E2"/>
    <w:rsid w:val="00ED6235"/>
    <w:rsid w:val="00EE2C12"/>
    <w:rsid w:val="00EE48D3"/>
    <w:rsid w:val="00EF2ACB"/>
    <w:rsid w:val="00EF3839"/>
    <w:rsid w:val="00F01383"/>
    <w:rsid w:val="00F0440E"/>
    <w:rsid w:val="00F046B0"/>
    <w:rsid w:val="00F047C7"/>
    <w:rsid w:val="00F11610"/>
    <w:rsid w:val="00F144AD"/>
    <w:rsid w:val="00F32E59"/>
    <w:rsid w:val="00F46D41"/>
    <w:rsid w:val="00F51244"/>
    <w:rsid w:val="00F51281"/>
    <w:rsid w:val="00F54650"/>
    <w:rsid w:val="00F64B92"/>
    <w:rsid w:val="00F7051F"/>
    <w:rsid w:val="00F8234C"/>
    <w:rsid w:val="00F87CE4"/>
    <w:rsid w:val="00F931BF"/>
    <w:rsid w:val="00F97AB0"/>
    <w:rsid w:val="00FA05ED"/>
    <w:rsid w:val="00FA22B6"/>
    <w:rsid w:val="00FA23F3"/>
    <w:rsid w:val="00FA53EC"/>
    <w:rsid w:val="00FA6C79"/>
    <w:rsid w:val="00FA6E39"/>
    <w:rsid w:val="00FA7424"/>
    <w:rsid w:val="00FB3C11"/>
    <w:rsid w:val="00FC10C9"/>
    <w:rsid w:val="00FC259B"/>
    <w:rsid w:val="00FC782B"/>
    <w:rsid w:val="00FD0770"/>
    <w:rsid w:val="00FF1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CB"/>
    <w:rPr>
      <w:sz w:val="24"/>
      <w:szCs w:val="24"/>
    </w:rPr>
  </w:style>
  <w:style w:type="paragraph" w:styleId="1">
    <w:name w:val="heading 1"/>
    <w:basedOn w:val="a"/>
    <w:next w:val="a"/>
    <w:qFormat/>
    <w:rsid w:val="008B11CB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8B11CB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8B11CB"/>
    <w:pPr>
      <w:keepNext/>
      <w:autoSpaceDE w:val="0"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B11CB"/>
    <w:pPr>
      <w:keepNext/>
      <w:outlineLvl w:val="3"/>
    </w:pPr>
    <w:rPr>
      <w:b/>
      <w:bCs/>
      <w:color w:val="000080"/>
      <w:sz w:val="38"/>
    </w:rPr>
  </w:style>
  <w:style w:type="paragraph" w:styleId="5">
    <w:name w:val="heading 5"/>
    <w:basedOn w:val="a"/>
    <w:next w:val="a"/>
    <w:qFormat/>
    <w:rsid w:val="008B11CB"/>
    <w:pPr>
      <w:keepNext/>
      <w:outlineLvl w:val="4"/>
    </w:pPr>
    <w:rPr>
      <w:color w:val="000080"/>
      <w:sz w:val="28"/>
    </w:rPr>
  </w:style>
  <w:style w:type="paragraph" w:styleId="6">
    <w:name w:val="heading 6"/>
    <w:basedOn w:val="a"/>
    <w:next w:val="a"/>
    <w:qFormat/>
    <w:rsid w:val="008B11CB"/>
    <w:pPr>
      <w:keepNext/>
      <w:autoSpaceDE w:val="0"/>
      <w:autoSpaceDN w:val="0"/>
      <w:jc w:val="both"/>
      <w:outlineLvl w:val="5"/>
    </w:pPr>
    <w:rPr>
      <w:sz w:val="2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B11CB"/>
    <w:pPr>
      <w:jc w:val="both"/>
    </w:pPr>
    <w:rPr>
      <w:sz w:val="22"/>
      <w:szCs w:val="20"/>
    </w:rPr>
  </w:style>
  <w:style w:type="paragraph" w:styleId="a3">
    <w:name w:val="Title"/>
    <w:basedOn w:val="a"/>
    <w:qFormat/>
    <w:rsid w:val="008B11CB"/>
    <w:pPr>
      <w:jc w:val="center"/>
    </w:pPr>
    <w:rPr>
      <w:b/>
      <w:szCs w:val="20"/>
    </w:rPr>
  </w:style>
  <w:style w:type="paragraph" w:styleId="a4">
    <w:name w:val="footnote text"/>
    <w:basedOn w:val="a"/>
    <w:semiHidden/>
    <w:rsid w:val="008B11CB"/>
    <w:rPr>
      <w:sz w:val="20"/>
      <w:szCs w:val="20"/>
    </w:rPr>
  </w:style>
  <w:style w:type="character" w:styleId="a5">
    <w:name w:val="footnote reference"/>
    <w:semiHidden/>
    <w:rsid w:val="008B11CB"/>
    <w:rPr>
      <w:vertAlign w:val="superscript"/>
    </w:rPr>
  </w:style>
  <w:style w:type="paragraph" w:styleId="a6">
    <w:name w:val="Body Text"/>
    <w:basedOn w:val="a"/>
    <w:semiHidden/>
    <w:rsid w:val="00096A54"/>
    <w:pPr>
      <w:autoSpaceDE w:val="0"/>
      <w:autoSpaceDN w:val="0"/>
      <w:jc w:val="both"/>
    </w:pPr>
    <w:rPr>
      <w:sz w:val="22"/>
      <w:szCs w:val="22"/>
    </w:rPr>
  </w:style>
  <w:style w:type="character" w:styleId="a7">
    <w:name w:val="Hyperlink"/>
    <w:semiHidden/>
    <w:rsid w:val="008B11CB"/>
    <w:rPr>
      <w:rFonts w:ascii="Arial" w:hAnsi="Arial" w:cs="Arial" w:hint="default"/>
      <w:color w:val="0000FF"/>
      <w:u w:val="single"/>
    </w:rPr>
  </w:style>
  <w:style w:type="paragraph" w:styleId="30">
    <w:name w:val="Body Text 3"/>
    <w:basedOn w:val="a"/>
    <w:semiHidden/>
    <w:rsid w:val="008B11CB"/>
    <w:pPr>
      <w:jc w:val="both"/>
    </w:pPr>
    <w:rPr>
      <w:b/>
      <w:sz w:val="20"/>
      <w:szCs w:val="20"/>
    </w:rPr>
  </w:style>
  <w:style w:type="character" w:styleId="a8">
    <w:name w:val="FollowedHyperlink"/>
    <w:semiHidden/>
    <w:rsid w:val="008B11CB"/>
    <w:rPr>
      <w:color w:val="800080"/>
      <w:u w:val="single"/>
    </w:rPr>
  </w:style>
  <w:style w:type="character" w:customStyle="1" w:styleId="20">
    <w:name w:val="Заголовок 2 Знак"/>
    <w:link w:val="2"/>
    <w:rsid w:val="00D8511E"/>
    <w:rPr>
      <w:sz w:val="32"/>
      <w:szCs w:val="24"/>
    </w:rPr>
  </w:style>
  <w:style w:type="paragraph" w:styleId="a9">
    <w:name w:val="Balloon Text"/>
    <w:basedOn w:val="a"/>
    <w:semiHidden/>
    <w:rsid w:val="00A24428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rsid w:val="00EB64E7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EB64E7"/>
  </w:style>
  <w:style w:type="paragraph" w:styleId="ad">
    <w:name w:val="header"/>
    <w:basedOn w:val="a"/>
    <w:link w:val="ae"/>
    <w:unhideWhenUsed/>
    <w:rsid w:val="004F1E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4F1EEC"/>
    <w:rPr>
      <w:sz w:val="24"/>
      <w:szCs w:val="24"/>
    </w:rPr>
  </w:style>
  <w:style w:type="character" w:customStyle="1" w:styleId="22">
    <w:name w:val="Основной текст 2 Знак"/>
    <w:link w:val="21"/>
    <w:rsid w:val="00FA7424"/>
    <w:rPr>
      <w:sz w:val="22"/>
    </w:rPr>
  </w:style>
  <w:style w:type="character" w:customStyle="1" w:styleId="ab">
    <w:name w:val="Нижний колонтитул Знак"/>
    <w:link w:val="aa"/>
    <w:rsid w:val="00033D44"/>
    <w:rPr>
      <w:sz w:val="24"/>
      <w:szCs w:val="24"/>
    </w:rPr>
  </w:style>
  <w:style w:type="table" w:styleId="af">
    <w:name w:val="Table Grid"/>
    <w:basedOn w:val="a1"/>
    <w:uiPriority w:val="59"/>
    <w:rsid w:val="00167EB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Normal (Web)"/>
    <w:basedOn w:val="a"/>
    <w:uiPriority w:val="99"/>
    <w:semiHidden/>
    <w:unhideWhenUsed/>
    <w:rsid w:val="00DB4602"/>
    <w:pPr>
      <w:spacing w:before="100" w:beforeAutospacing="1" w:after="100" w:afterAutospacing="1"/>
    </w:pPr>
  </w:style>
  <w:style w:type="paragraph" w:customStyle="1" w:styleId="af1">
    <w:name w:val="Содержимое таблицы"/>
    <w:basedOn w:val="a"/>
    <w:rsid w:val="00D5473C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character" w:styleId="af2">
    <w:name w:val="Intense Reference"/>
    <w:uiPriority w:val="32"/>
    <w:qFormat/>
    <w:rsid w:val="00D5473C"/>
    <w:rPr>
      <w:b/>
      <w:bCs/>
      <w:smallCaps/>
      <w:color w:val="C0504D"/>
      <w:spacing w:val="5"/>
      <w:u w:val="single"/>
    </w:rPr>
  </w:style>
  <w:style w:type="character" w:styleId="af3">
    <w:name w:val="Book Title"/>
    <w:uiPriority w:val="33"/>
    <w:qFormat/>
    <w:rsid w:val="00D5473C"/>
    <w:rPr>
      <w:b/>
      <w:bCs/>
      <w:smallCaps/>
      <w:spacing w:val="5"/>
    </w:rPr>
  </w:style>
  <w:style w:type="character" w:customStyle="1" w:styleId="st">
    <w:name w:val="st"/>
    <w:basedOn w:val="a0"/>
    <w:rsid w:val="008C407D"/>
  </w:style>
  <w:style w:type="character" w:styleId="af4">
    <w:name w:val="Emphasis"/>
    <w:basedOn w:val="a0"/>
    <w:uiPriority w:val="20"/>
    <w:qFormat/>
    <w:rsid w:val="008C407D"/>
    <w:rPr>
      <w:i/>
      <w:iCs/>
    </w:rPr>
  </w:style>
  <w:style w:type="character" w:styleId="af5">
    <w:name w:val="Strong"/>
    <w:basedOn w:val="a0"/>
    <w:uiPriority w:val="22"/>
    <w:qFormat/>
    <w:rsid w:val="00AE5A11"/>
    <w:rPr>
      <w:b/>
      <w:bCs/>
    </w:rPr>
  </w:style>
  <w:style w:type="character" w:customStyle="1" w:styleId="apple-converted-space">
    <w:name w:val="apple-converted-space"/>
    <w:basedOn w:val="a0"/>
    <w:rsid w:val="004A0E3F"/>
  </w:style>
  <w:style w:type="paragraph" w:styleId="af6">
    <w:name w:val="No Spacing"/>
    <w:uiPriority w:val="1"/>
    <w:qFormat/>
    <w:rsid w:val="00396E01"/>
    <w:rPr>
      <w:sz w:val="24"/>
      <w:szCs w:val="24"/>
    </w:rPr>
  </w:style>
  <w:style w:type="paragraph" w:styleId="af7">
    <w:name w:val="List Paragraph"/>
    <w:basedOn w:val="a"/>
    <w:qFormat/>
    <w:rsid w:val="00DB14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86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176998">
              <w:marLeft w:val="0"/>
              <w:marRight w:val="12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8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conomyrso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rg@economyrs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892</Words>
  <Characters>5087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Интервью</vt:lpstr>
    </vt:vector>
  </TitlesOfParts>
  <Company>LUKOIL PERM</Company>
  <LinksUpToDate>false</LinksUpToDate>
  <CharactersWithSpaces>5968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Интервью</dc:title>
  <dc:creator>Алексей</dc:creator>
  <cp:lastModifiedBy>User</cp:lastModifiedBy>
  <cp:revision>35</cp:revision>
  <cp:lastPrinted>2016-05-19T09:35:00Z</cp:lastPrinted>
  <dcterms:created xsi:type="dcterms:W3CDTF">2015-05-29T12:15:00Z</dcterms:created>
  <dcterms:modified xsi:type="dcterms:W3CDTF">2016-05-23T08:08:00Z</dcterms:modified>
</cp:coreProperties>
</file>