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05" w:rsidRPr="000E5928" w:rsidRDefault="00DD2805" w:rsidP="00DD2805">
      <w:pPr>
        <w:ind w:firstLine="709"/>
        <w:jc w:val="center"/>
        <w:rPr>
          <w:b/>
        </w:rPr>
      </w:pPr>
      <w:r w:rsidRPr="000E5928">
        <w:rPr>
          <w:b/>
          <w:bCs/>
        </w:rPr>
        <w:t>Министерство экономического развития РСО-Алания</w:t>
      </w:r>
    </w:p>
    <w:p w:rsidR="00DD2805" w:rsidRDefault="00DD2805" w:rsidP="00DD2805">
      <w:pPr>
        <w:ind w:firstLine="709"/>
        <w:jc w:val="center"/>
        <w:rPr>
          <w:b/>
        </w:rPr>
      </w:pPr>
      <w:r w:rsidRPr="000E5928">
        <w:rPr>
          <w:b/>
        </w:rPr>
        <w:t>проводит опрос среди населения о состоянии конкуренции в республике.</w:t>
      </w:r>
    </w:p>
    <w:p w:rsidR="00BC73D7" w:rsidRPr="000E5928" w:rsidRDefault="00BC73D7" w:rsidP="00DD2805">
      <w:pPr>
        <w:ind w:firstLine="709"/>
        <w:jc w:val="center"/>
        <w:rPr>
          <w:b/>
        </w:rPr>
      </w:pPr>
      <w:r>
        <w:rPr>
          <w:b/>
        </w:rPr>
        <w:t>Приглашаем принять участие в опросе до 15 июля 2016 года.</w:t>
      </w:r>
    </w:p>
    <w:p w:rsidR="00DD2805" w:rsidRPr="000E5928" w:rsidRDefault="00DD2805" w:rsidP="00DD2805">
      <w:pPr>
        <w:ind w:firstLine="709"/>
        <w:jc w:val="center"/>
        <w:rPr>
          <w:b/>
        </w:rPr>
      </w:pPr>
    </w:p>
    <w:p w:rsidR="00D24A6E" w:rsidRPr="000E5928" w:rsidRDefault="00F32FB3" w:rsidP="00524CB7">
      <w:pPr>
        <w:jc w:val="center"/>
        <w:rPr>
          <w:b/>
          <w:sz w:val="28"/>
          <w:szCs w:val="28"/>
        </w:rPr>
      </w:pPr>
      <w:r w:rsidRPr="000E5928">
        <w:rPr>
          <w:b/>
          <w:sz w:val="28"/>
          <w:szCs w:val="28"/>
        </w:rPr>
        <w:t>А</w:t>
      </w:r>
      <w:r w:rsidR="004B444C" w:rsidRPr="000E5928">
        <w:rPr>
          <w:b/>
          <w:sz w:val="28"/>
          <w:szCs w:val="28"/>
        </w:rPr>
        <w:t>нкета</w:t>
      </w:r>
      <w:r w:rsidR="006747B1" w:rsidRPr="000E5928">
        <w:rPr>
          <w:b/>
          <w:sz w:val="28"/>
          <w:szCs w:val="28"/>
        </w:rPr>
        <w:t xml:space="preserve"> «</w:t>
      </w:r>
      <w:r w:rsidR="00AC177A" w:rsidRPr="000E5928">
        <w:rPr>
          <w:b/>
          <w:sz w:val="28"/>
          <w:szCs w:val="28"/>
        </w:rPr>
        <w:t>Конкуренция</w:t>
      </w:r>
      <w:r w:rsidR="00A72B20" w:rsidRPr="000E5928">
        <w:rPr>
          <w:b/>
          <w:sz w:val="28"/>
          <w:szCs w:val="28"/>
        </w:rPr>
        <w:t>»</w:t>
      </w:r>
      <w:r w:rsidR="006A5468" w:rsidRPr="000E5928">
        <w:rPr>
          <w:b/>
          <w:sz w:val="28"/>
          <w:szCs w:val="28"/>
        </w:rPr>
        <w:t xml:space="preserve"> (опрос населения)</w:t>
      </w:r>
    </w:p>
    <w:p w:rsidR="00FD0770" w:rsidRPr="000E5928" w:rsidRDefault="00FD0770" w:rsidP="00033D44">
      <w:pPr>
        <w:jc w:val="both"/>
        <w:rPr>
          <w:b/>
          <w:bCs/>
        </w:rPr>
      </w:pPr>
    </w:p>
    <w:p w:rsidR="00553DBE" w:rsidRPr="000E5928" w:rsidRDefault="00553DBE" w:rsidP="00553DBE">
      <w:pPr>
        <w:jc w:val="both"/>
        <w:rPr>
          <w:b/>
        </w:rPr>
      </w:pPr>
      <w:r w:rsidRPr="000E5928">
        <w:rPr>
          <w:b/>
        </w:rPr>
        <w:t>Общая оценка экономической ситуации</w:t>
      </w:r>
    </w:p>
    <w:p w:rsidR="00553DBE" w:rsidRPr="000E5928" w:rsidRDefault="00553DBE" w:rsidP="00553DBE">
      <w:pPr>
        <w:jc w:val="both"/>
        <w:rPr>
          <w:b/>
        </w:rPr>
      </w:pPr>
    </w:p>
    <w:p w:rsidR="00553DBE" w:rsidRPr="000E5928" w:rsidRDefault="00553DBE" w:rsidP="00553DBE">
      <w:pPr>
        <w:jc w:val="both"/>
        <w:rPr>
          <w:b/>
        </w:rPr>
      </w:pPr>
      <w:r w:rsidRPr="000E5928">
        <w:rPr>
          <w:b/>
        </w:rPr>
        <w:t xml:space="preserve">1.Как Вы оцениваете состояние экономики в </w:t>
      </w:r>
      <w:r w:rsidR="003B0DA8" w:rsidRPr="000E5928">
        <w:rPr>
          <w:b/>
          <w:bCs/>
        </w:rPr>
        <w:t>РСО-Алания</w:t>
      </w:r>
      <w:r w:rsidR="003B0DA8" w:rsidRPr="000E5928">
        <w:rPr>
          <w:b/>
        </w:rPr>
        <w:t xml:space="preserve"> </w:t>
      </w:r>
      <w:r w:rsidRPr="000E5928">
        <w:rPr>
          <w:b/>
        </w:rPr>
        <w:t xml:space="preserve">сегодня? </w:t>
      </w:r>
      <w:r w:rsidRPr="000E5928">
        <w:t>(ОДИН ответ):</w:t>
      </w:r>
    </w:p>
    <w:p w:rsidR="00553DBE" w:rsidRPr="000E5928" w:rsidRDefault="00553DBE" w:rsidP="00553DBE">
      <w:pPr>
        <w:jc w:val="both"/>
        <w:rPr>
          <w:b/>
          <w:bCs/>
        </w:rPr>
      </w:pPr>
      <w:r w:rsidRPr="000E5928">
        <w:sym w:font="Webdings" w:char="F063"/>
      </w:r>
      <w:r w:rsidRPr="000E5928">
        <w:t xml:space="preserve"> 1. Хорошее</w:t>
      </w:r>
    </w:p>
    <w:p w:rsidR="00553DBE" w:rsidRPr="000E5928" w:rsidRDefault="00553DBE" w:rsidP="00553DBE">
      <w:r w:rsidRPr="000E5928">
        <w:sym w:font="Webdings" w:char="F063"/>
      </w:r>
      <w:r w:rsidRPr="000E5928">
        <w:t xml:space="preserve"> 2. Удовлетворительное</w:t>
      </w:r>
    </w:p>
    <w:p w:rsidR="00553DBE" w:rsidRPr="000E5928" w:rsidRDefault="00553DBE" w:rsidP="00553DBE">
      <w:r w:rsidRPr="000E5928">
        <w:sym w:font="Webdings" w:char="F063"/>
      </w:r>
      <w:r w:rsidRPr="000E5928">
        <w:t xml:space="preserve"> 3. Плохое</w:t>
      </w:r>
    </w:p>
    <w:p w:rsidR="00553DBE" w:rsidRPr="000E5928" w:rsidRDefault="00553DBE" w:rsidP="00553DBE">
      <w:pPr>
        <w:jc w:val="both"/>
        <w:rPr>
          <w:bCs/>
        </w:rPr>
      </w:pPr>
      <w:r w:rsidRPr="000E5928">
        <w:sym w:font="Webdings" w:char="F063"/>
      </w:r>
      <w:r w:rsidRPr="000E5928">
        <w:t xml:space="preserve"> </w:t>
      </w:r>
      <w:r w:rsidR="003B0DA8" w:rsidRPr="000E5928">
        <w:t>4.</w:t>
      </w:r>
      <w:r w:rsidRPr="000E5928">
        <w:t xml:space="preserve"> Затрудняюсь ответить</w:t>
      </w:r>
    </w:p>
    <w:p w:rsidR="00553DBE" w:rsidRPr="000E5928" w:rsidRDefault="00553DBE" w:rsidP="00553DBE"/>
    <w:p w:rsidR="00553DBE" w:rsidRPr="000E5928" w:rsidRDefault="003A094A" w:rsidP="00553DBE">
      <w:pPr>
        <w:jc w:val="both"/>
        <w:rPr>
          <w:b/>
        </w:rPr>
      </w:pPr>
      <w:r w:rsidRPr="000E5928">
        <w:rPr>
          <w:b/>
        </w:rPr>
        <w:t>2</w:t>
      </w:r>
      <w:r w:rsidR="00553DBE" w:rsidRPr="000E5928">
        <w:rPr>
          <w:b/>
        </w:rPr>
        <w:t xml:space="preserve">. Как Вы считаете, есть ли у </w:t>
      </w:r>
      <w:r w:rsidR="00E6624F" w:rsidRPr="000E5928">
        <w:rPr>
          <w:b/>
        </w:rPr>
        <w:t xml:space="preserve">предприятий и организаций </w:t>
      </w:r>
      <w:r w:rsidR="00617682" w:rsidRPr="000E5928">
        <w:rPr>
          <w:b/>
          <w:bCs/>
        </w:rPr>
        <w:t>РСО-Алания</w:t>
      </w:r>
      <w:r w:rsidR="00617682" w:rsidRPr="000E5928">
        <w:rPr>
          <w:b/>
        </w:rPr>
        <w:t xml:space="preserve"> </w:t>
      </w:r>
      <w:r w:rsidR="00E6624F" w:rsidRPr="000E5928">
        <w:rPr>
          <w:b/>
        </w:rPr>
        <w:t xml:space="preserve">возможность бороться </w:t>
      </w:r>
      <w:r w:rsidR="00BC1D3A" w:rsidRPr="000E5928">
        <w:rPr>
          <w:b/>
        </w:rPr>
        <w:t xml:space="preserve">между собой </w:t>
      </w:r>
      <w:r w:rsidR="00E6624F" w:rsidRPr="000E5928">
        <w:rPr>
          <w:b/>
        </w:rPr>
        <w:t xml:space="preserve">за получение прибыли на равных условиях? </w:t>
      </w:r>
      <w:r w:rsidR="00E6624F" w:rsidRPr="000E5928">
        <w:t>(ОДИН ответ):</w:t>
      </w:r>
    </w:p>
    <w:p w:rsidR="00553DBE" w:rsidRPr="000E5928" w:rsidRDefault="00553DBE" w:rsidP="00553DBE">
      <w:pPr>
        <w:jc w:val="both"/>
        <w:rPr>
          <w:b/>
          <w:bCs/>
        </w:rPr>
      </w:pPr>
      <w:r w:rsidRPr="000E5928">
        <w:sym w:font="Webdings" w:char="F063"/>
      </w:r>
      <w:r w:rsidRPr="000E5928">
        <w:t xml:space="preserve"> 1. </w:t>
      </w:r>
      <w:r w:rsidR="00E6624F" w:rsidRPr="000E5928">
        <w:t>Такая возможность есть во всех сферах, отраслях</w:t>
      </w:r>
    </w:p>
    <w:p w:rsidR="00553DBE" w:rsidRPr="000E5928" w:rsidRDefault="00553DBE" w:rsidP="00553DBE">
      <w:r w:rsidRPr="000E5928">
        <w:sym w:font="Webdings" w:char="F063"/>
      </w:r>
      <w:r w:rsidRPr="000E5928">
        <w:t xml:space="preserve"> 2. </w:t>
      </w:r>
      <w:r w:rsidR="00E6624F" w:rsidRPr="000E5928">
        <w:t>Такая возможность есть, но не во всех сферах, отраслях</w:t>
      </w:r>
    </w:p>
    <w:p w:rsidR="00553DBE" w:rsidRPr="000E5928" w:rsidRDefault="00553DBE" w:rsidP="00553DBE">
      <w:r w:rsidRPr="000E5928">
        <w:sym w:font="Webdings" w:char="F063"/>
      </w:r>
      <w:r w:rsidRPr="000E5928">
        <w:t xml:space="preserve"> 3. </w:t>
      </w:r>
      <w:r w:rsidR="00E6624F" w:rsidRPr="000E5928">
        <w:t>Такой возможности нет</w:t>
      </w:r>
    </w:p>
    <w:p w:rsidR="00553DBE" w:rsidRPr="000E5928" w:rsidRDefault="00553DBE" w:rsidP="00553DBE">
      <w:pPr>
        <w:jc w:val="both"/>
        <w:rPr>
          <w:bCs/>
        </w:rPr>
      </w:pPr>
      <w:r w:rsidRPr="000E5928">
        <w:sym w:font="Webdings" w:char="F063"/>
      </w:r>
      <w:r w:rsidRPr="000E5928">
        <w:t xml:space="preserve"> </w:t>
      </w:r>
      <w:r w:rsidR="00617682" w:rsidRPr="000E5928">
        <w:t>4</w:t>
      </w:r>
      <w:r w:rsidRPr="000E5928">
        <w:t>. Затрудняюсь ответить</w:t>
      </w:r>
    </w:p>
    <w:p w:rsidR="00553DBE" w:rsidRPr="000E5928" w:rsidRDefault="00553DBE" w:rsidP="00553DBE">
      <w:pPr>
        <w:rPr>
          <w:color w:val="FF0000"/>
        </w:rPr>
      </w:pPr>
    </w:p>
    <w:p w:rsidR="00BC1D3A" w:rsidRPr="000E5928" w:rsidRDefault="00BC1D3A" w:rsidP="00BC1D3A">
      <w:pPr>
        <w:jc w:val="both"/>
        <w:rPr>
          <w:b/>
          <w:bCs/>
        </w:rPr>
      </w:pPr>
      <w:r w:rsidRPr="000E5928">
        <w:rPr>
          <w:b/>
        </w:rPr>
        <w:t xml:space="preserve">Оценка состояния конкурентной среды </w:t>
      </w:r>
    </w:p>
    <w:p w:rsidR="00BC1D3A" w:rsidRPr="000E5928" w:rsidRDefault="00BC1D3A" w:rsidP="00BC1D3A">
      <w:pPr>
        <w:rPr>
          <w:b/>
          <w:color w:val="FF0000"/>
        </w:rPr>
      </w:pPr>
    </w:p>
    <w:p w:rsidR="00BC1D3A" w:rsidRPr="000E5928" w:rsidRDefault="003A094A" w:rsidP="000E59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0E5928">
        <w:rPr>
          <w:b/>
        </w:rPr>
        <w:t>3</w:t>
      </w:r>
      <w:r w:rsidR="00BC1D3A" w:rsidRPr="000E5928">
        <w:rPr>
          <w:b/>
        </w:rPr>
        <w:t>. Насколько широк</w:t>
      </w:r>
      <w:r w:rsidR="009A7B58" w:rsidRPr="000E5928">
        <w:rPr>
          <w:b/>
        </w:rPr>
        <w:t>, по Вашей оценке,</w:t>
      </w:r>
      <w:r w:rsidR="00BC1D3A" w:rsidRPr="000E5928">
        <w:rPr>
          <w:b/>
        </w:rPr>
        <w:t xml:space="preserve"> в </w:t>
      </w:r>
      <w:r w:rsidR="00617682" w:rsidRPr="000E5928">
        <w:rPr>
          <w:b/>
          <w:bCs/>
        </w:rPr>
        <w:t>РСО-Алания</w:t>
      </w:r>
      <w:r w:rsidR="00617682" w:rsidRPr="000E5928">
        <w:rPr>
          <w:b/>
        </w:rPr>
        <w:t xml:space="preserve"> </w:t>
      </w:r>
      <w:r w:rsidR="00BC1D3A" w:rsidRPr="000E5928">
        <w:rPr>
          <w:b/>
        </w:rPr>
        <w:t>выбор компаний, продающих следующие товары и услуги?</w:t>
      </w:r>
      <w:r w:rsidR="00617682" w:rsidRPr="000E5928">
        <w:rPr>
          <w:b/>
        </w:rPr>
        <w:t xml:space="preserve"> </w:t>
      </w:r>
      <w:r w:rsidR="00BC1D3A" w:rsidRPr="000E5928">
        <w:t xml:space="preserve">(дайте ОДИН ответ </w:t>
      </w:r>
      <w:r w:rsidR="00BC1D3A" w:rsidRPr="000E5928">
        <w:rPr>
          <w:u w:val="single"/>
        </w:rPr>
        <w:t>по каждой</w:t>
      </w:r>
      <w:r w:rsidR="00BC1D3A" w:rsidRPr="000E5928">
        <w:t xml:space="preserve"> строке</w:t>
      </w:r>
      <w:r w:rsidR="000E5928" w:rsidRPr="000E5928">
        <w:t xml:space="preserve"> - V</w:t>
      </w:r>
      <w:r w:rsidR="00BC1D3A" w:rsidRPr="000E5928">
        <w:t>):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40"/>
        <w:gridCol w:w="1400"/>
        <w:gridCol w:w="1400"/>
        <w:gridCol w:w="1072"/>
        <w:gridCol w:w="1576"/>
      </w:tblGrid>
      <w:tr w:rsidR="000E5928" w:rsidRPr="000E5928" w:rsidTr="00F05580">
        <w:trPr>
          <w:cantSplit/>
          <w:trHeight w:val="851"/>
        </w:trPr>
        <w:tc>
          <w:tcPr>
            <w:tcW w:w="2521" w:type="pct"/>
            <w:vAlign w:val="center"/>
          </w:tcPr>
          <w:p w:rsidR="00BC1D3A" w:rsidRPr="000E5928" w:rsidRDefault="00BC1D3A" w:rsidP="00715506">
            <w:pPr>
              <w:rPr>
                <w:rFonts w:eastAsia="Calibri"/>
              </w:rPr>
            </w:pPr>
            <w:r w:rsidRPr="000E5928">
              <w:rPr>
                <w:rFonts w:eastAsia="Calibri"/>
              </w:rPr>
              <w:t>Сфера</w:t>
            </w:r>
          </w:p>
        </w:tc>
        <w:tc>
          <w:tcPr>
            <w:tcW w:w="637" w:type="pct"/>
            <w:vAlign w:val="center"/>
          </w:tcPr>
          <w:p w:rsidR="00BC1D3A" w:rsidRPr="000E5928" w:rsidRDefault="00BC1D3A" w:rsidP="00715506">
            <w:pPr>
              <w:jc w:val="center"/>
              <w:rPr>
                <w:rFonts w:eastAsia="Calibri"/>
              </w:rPr>
            </w:pPr>
            <w:r w:rsidRPr="000E5928">
              <w:rPr>
                <w:rFonts w:eastAsia="Calibri"/>
              </w:rPr>
              <w:t>Не достаточно</w:t>
            </w:r>
          </w:p>
        </w:tc>
        <w:tc>
          <w:tcPr>
            <w:tcW w:w="637" w:type="pct"/>
            <w:vAlign w:val="center"/>
          </w:tcPr>
          <w:p w:rsidR="00BC1D3A" w:rsidRPr="000E5928" w:rsidRDefault="00BC1D3A" w:rsidP="00715506">
            <w:pPr>
              <w:jc w:val="center"/>
              <w:rPr>
                <w:rFonts w:eastAsia="Calibri"/>
              </w:rPr>
            </w:pPr>
            <w:r w:rsidRPr="000E5928">
              <w:rPr>
                <w:rFonts w:eastAsia="Calibri"/>
              </w:rPr>
              <w:t>Вполне достаточно</w:t>
            </w:r>
          </w:p>
        </w:tc>
        <w:tc>
          <w:tcPr>
            <w:tcW w:w="488" w:type="pct"/>
            <w:vAlign w:val="center"/>
          </w:tcPr>
          <w:p w:rsidR="00BC1D3A" w:rsidRPr="000E5928" w:rsidRDefault="00BC1D3A" w:rsidP="00715506">
            <w:pPr>
              <w:jc w:val="center"/>
              <w:rPr>
                <w:rFonts w:eastAsia="Calibri"/>
              </w:rPr>
            </w:pPr>
            <w:r w:rsidRPr="000E5928">
              <w:rPr>
                <w:rFonts w:eastAsia="Calibri"/>
              </w:rPr>
              <w:t>В избытке</w:t>
            </w:r>
          </w:p>
        </w:tc>
        <w:tc>
          <w:tcPr>
            <w:tcW w:w="717" w:type="pct"/>
            <w:vAlign w:val="center"/>
          </w:tcPr>
          <w:p w:rsidR="00BC1D3A" w:rsidRPr="000E5928" w:rsidRDefault="00BC1D3A" w:rsidP="00715506">
            <w:pPr>
              <w:jc w:val="center"/>
              <w:rPr>
                <w:rFonts w:eastAsia="Calibri"/>
              </w:rPr>
            </w:pPr>
            <w:r w:rsidRPr="000E5928">
              <w:rPr>
                <w:rFonts w:eastAsia="Calibri"/>
              </w:rPr>
              <w:t>Затрудняюсь ответить</w:t>
            </w: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Продукты питания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Одежда и обувь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Мебель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Бытовая техника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Косметика, парфюмерия, бытовая химия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proofErr w:type="spellStart"/>
            <w:r w:rsidRPr="000E5928">
              <w:t>Сервисно</w:t>
            </w:r>
            <w:proofErr w:type="spellEnd"/>
            <w:r w:rsidRPr="000E5928">
              <w:t>-бытовое обслуживание (фотосалон, химчистка, ремонт и т.п.)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Сельхозинвентарь, мелкая сельхозтехника, удобрения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 xml:space="preserve">Общественное питание 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Общественный транспорт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proofErr w:type="spellStart"/>
            <w:r w:rsidRPr="000E5928">
              <w:t>Автотовары</w:t>
            </w:r>
            <w:proofErr w:type="spellEnd"/>
            <w:r w:rsidRPr="000E5928">
              <w:t>, обслуживание автомобилей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Лекарственные препараты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Медицинские услуги, центры красоты и здоровья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Услуги учреждений дошкольного образования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Ремонт и строительство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Книги и печатная продукция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Безопасность и охранные услуги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715506">
            <w:r w:rsidRPr="000E5928">
              <w:t>Услуги по управлению многоквартирными домами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1C7037">
            <w:r w:rsidRPr="000E5928">
              <w:t>Услуги ЖКХ (тепл</w:t>
            </w:r>
            <w:proofErr w:type="gramStart"/>
            <w:r w:rsidRPr="000E5928">
              <w:t>о-</w:t>
            </w:r>
            <w:proofErr w:type="gramEnd"/>
            <w:r w:rsidRPr="000E5928">
              <w:t>, водо-, газоснабжение и т.п.)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1C7037">
            <w:r w:rsidRPr="000E5928">
              <w:t>Финансовые, юридические услуги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1C7037">
            <w:r w:rsidRPr="000E5928">
              <w:t>Отдых, туризм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1C7037">
            <w:r w:rsidRPr="000E5928">
              <w:t>Сотовая связь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  <w:tr w:rsidR="000E5928" w:rsidRPr="000E5928" w:rsidTr="00FF5015">
        <w:tc>
          <w:tcPr>
            <w:tcW w:w="2521" w:type="pct"/>
          </w:tcPr>
          <w:p w:rsidR="00FF5015" w:rsidRPr="000E5928" w:rsidRDefault="00FF5015" w:rsidP="001C7037">
            <w:r w:rsidRPr="000E5928">
              <w:t>Интернет</w:t>
            </w: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63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488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  <w:tc>
          <w:tcPr>
            <w:tcW w:w="717" w:type="pct"/>
            <w:vAlign w:val="center"/>
          </w:tcPr>
          <w:p w:rsidR="00FF5015" w:rsidRPr="000E5928" w:rsidRDefault="00FF5015" w:rsidP="00FF5015">
            <w:pPr>
              <w:jc w:val="center"/>
            </w:pPr>
          </w:p>
        </w:tc>
      </w:tr>
    </w:tbl>
    <w:p w:rsidR="00AA3924" w:rsidRDefault="00AA3924" w:rsidP="00023774">
      <w:pPr>
        <w:jc w:val="both"/>
        <w:rPr>
          <w:b/>
        </w:rPr>
      </w:pPr>
    </w:p>
    <w:p w:rsidR="00023774" w:rsidRPr="00AA3924" w:rsidRDefault="003A094A" w:rsidP="00023774">
      <w:pPr>
        <w:jc w:val="both"/>
        <w:rPr>
          <w:b/>
        </w:rPr>
      </w:pPr>
      <w:r w:rsidRPr="00AA3924">
        <w:rPr>
          <w:b/>
        </w:rPr>
        <w:lastRenderedPageBreak/>
        <w:t>4</w:t>
      </w:r>
      <w:r w:rsidR="00023774" w:rsidRPr="00AA3924">
        <w:rPr>
          <w:b/>
        </w:rPr>
        <w:t xml:space="preserve">. Как Вы считаете, какие субъекты в большей степени влияют на создание условий для конкуренции между предприятиями и организациями в </w:t>
      </w:r>
      <w:r w:rsidR="00617682" w:rsidRPr="00AA3924">
        <w:rPr>
          <w:b/>
          <w:bCs/>
        </w:rPr>
        <w:t>РСО-Алания</w:t>
      </w:r>
      <w:r w:rsidR="00023774" w:rsidRPr="00AA3924">
        <w:rPr>
          <w:b/>
        </w:rPr>
        <w:t xml:space="preserve">? </w:t>
      </w:r>
      <w:r w:rsidR="00023774" w:rsidRPr="00AA3924">
        <w:t>(не более ТРЕХ ответов):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1. </w:t>
      </w:r>
      <w:r w:rsidR="00617682" w:rsidRPr="00AA3924">
        <w:t>Глава РСО-Алания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2. Депутаты </w:t>
      </w:r>
      <w:r w:rsidR="00617682" w:rsidRPr="00AA3924">
        <w:t>парламента РСО-Алания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3. Правительство </w:t>
      </w:r>
      <w:r w:rsidR="00617682" w:rsidRPr="00AA3924">
        <w:rPr>
          <w:bCs/>
        </w:rPr>
        <w:t>РСО-Алания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4. Управление Федеральной антимонопольной службы по </w:t>
      </w:r>
      <w:r w:rsidR="00617682" w:rsidRPr="00AA3924">
        <w:rPr>
          <w:bCs/>
        </w:rPr>
        <w:t>РСО-Алания</w:t>
      </w:r>
    </w:p>
    <w:p w:rsidR="00617682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5. Уполномоченный по защите прав предпринимателей в </w:t>
      </w:r>
      <w:r w:rsidR="00617682" w:rsidRPr="00AA3924">
        <w:rPr>
          <w:bCs/>
        </w:rPr>
        <w:t>РСО-Алания</w:t>
      </w:r>
      <w:r w:rsidR="00617682" w:rsidRPr="00AA3924">
        <w:t xml:space="preserve"> 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6. </w:t>
      </w:r>
      <w:proofErr w:type="spellStart"/>
      <w:r w:rsidR="00617682" w:rsidRPr="00AA3924">
        <w:t>Роспотребнадзо</w:t>
      </w:r>
      <w:r w:rsidR="000E5928" w:rsidRPr="00AA3924">
        <w:t>р</w:t>
      </w:r>
      <w:proofErr w:type="spellEnd"/>
      <w:r w:rsidR="00617682" w:rsidRPr="00AA3924">
        <w:t xml:space="preserve"> по </w:t>
      </w:r>
      <w:r w:rsidR="00617682" w:rsidRPr="00AA3924">
        <w:rPr>
          <w:bCs/>
        </w:rPr>
        <w:t>РСО-Алания</w:t>
      </w:r>
    </w:p>
    <w:p w:rsidR="00617682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7. Общественная палата </w:t>
      </w:r>
      <w:r w:rsidR="00617682" w:rsidRPr="00AA3924">
        <w:rPr>
          <w:bCs/>
        </w:rPr>
        <w:t>РСО-Алания</w:t>
      </w:r>
      <w:r w:rsidR="00617682" w:rsidRPr="00AA3924">
        <w:t xml:space="preserve"> </w:t>
      </w:r>
    </w:p>
    <w:p w:rsidR="00617682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 xml:space="preserve">8. Общество защиты прав потребителей </w:t>
      </w:r>
      <w:r w:rsidR="00617682" w:rsidRPr="00AA3924">
        <w:rPr>
          <w:bCs/>
        </w:rPr>
        <w:t>РСО-Алания</w:t>
      </w:r>
      <w:r w:rsidR="00617682" w:rsidRPr="00AA3924">
        <w:t xml:space="preserve"> </w:t>
      </w:r>
    </w:p>
    <w:p w:rsidR="00023774" w:rsidRPr="00AA3924" w:rsidRDefault="00023774" w:rsidP="00023774">
      <w:r w:rsidRPr="00AA3924">
        <w:sym w:font="Webdings" w:char="F063"/>
      </w:r>
      <w:r w:rsidR="00617682" w:rsidRPr="00AA3924">
        <w:t xml:space="preserve"> </w:t>
      </w:r>
      <w:r w:rsidRPr="00AA3924">
        <w:t>10. Другое, запишите: __________________________________________</w:t>
      </w:r>
    </w:p>
    <w:p w:rsidR="00023774" w:rsidRPr="00AA3924" w:rsidRDefault="00023774" w:rsidP="00023774">
      <w:pPr>
        <w:jc w:val="both"/>
        <w:rPr>
          <w:bCs/>
        </w:rPr>
      </w:pPr>
      <w:r w:rsidRPr="00AA3924">
        <w:sym w:font="Webdings" w:char="F063"/>
      </w:r>
      <w:r w:rsidRPr="00AA3924">
        <w:t xml:space="preserve"> </w:t>
      </w:r>
      <w:r w:rsidR="00617682" w:rsidRPr="00AA3924">
        <w:t>11</w:t>
      </w:r>
      <w:r w:rsidRPr="00AA3924">
        <w:t>. Затрудняюсь ответить</w:t>
      </w:r>
    </w:p>
    <w:p w:rsidR="00023774" w:rsidRPr="00AA3924" w:rsidRDefault="00023774" w:rsidP="00023774"/>
    <w:p w:rsidR="00BC1D3A" w:rsidRPr="00AA3924" w:rsidRDefault="003A094A" w:rsidP="00BC1D3A">
      <w:pPr>
        <w:jc w:val="both"/>
        <w:rPr>
          <w:b/>
        </w:rPr>
      </w:pPr>
      <w:r w:rsidRPr="00AA3924">
        <w:rPr>
          <w:b/>
        </w:rPr>
        <w:t>5</w:t>
      </w:r>
      <w:r w:rsidR="00BC1D3A" w:rsidRPr="00AA3924">
        <w:rPr>
          <w:b/>
        </w:rPr>
        <w:t xml:space="preserve">. Что, на Ваш взгляд, необходимо в первую очередь предпринимать для </w:t>
      </w:r>
      <w:r w:rsidR="00023774" w:rsidRPr="00AA3924">
        <w:rPr>
          <w:b/>
        </w:rPr>
        <w:t xml:space="preserve">того, чтобы предприятия и организации в </w:t>
      </w:r>
      <w:r w:rsidR="00AA3924" w:rsidRPr="00AA3924">
        <w:rPr>
          <w:b/>
          <w:bCs/>
        </w:rPr>
        <w:t>РСО-Алания</w:t>
      </w:r>
      <w:r w:rsidR="00AA3924" w:rsidRPr="00AA3924">
        <w:rPr>
          <w:b/>
        </w:rPr>
        <w:t xml:space="preserve"> </w:t>
      </w:r>
      <w:r w:rsidR="00023774" w:rsidRPr="00AA3924">
        <w:rPr>
          <w:b/>
        </w:rPr>
        <w:t>могли конкурировать между собой на равных условиях?</w:t>
      </w:r>
      <w:r w:rsidR="00AA3924" w:rsidRPr="00AA3924">
        <w:rPr>
          <w:b/>
        </w:rPr>
        <w:t xml:space="preserve"> </w:t>
      </w:r>
      <w:r w:rsidR="00BC1D3A" w:rsidRPr="00AA3924">
        <w:t>(не более ТРЕХ ответов):</w:t>
      </w:r>
    </w:p>
    <w:p w:rsidR="00BC1D3A" w:rsidRPr="00AA3924" w:rsidRDefault="00BC1D3A" w:rsidP="00BC1D3A">
      <w:r w:rsidRPr="00AA3924">
        <w:sym w:font="Webdings" w:char="F063"/>
      </w:r>
      <w:r w:rsidR="00AA3924">
        <w:t xml:space="preserve"> </w:t>
      </w:r>
      <w:r w:rsidRPr="00AA3924">
        <w:t xml:space="preserve">1. </w:t>
      </w:r>
      <w:r w:rsidR="00023774" w:rsidRPr="00AA3924">
        <w:t>Стимулирование роста количества</w:t>
      </w:r>
      <w:r w:rsidRPr="00AA3924">
        <w:t xml:space="preserve"> компани</w:t>
      </w:r>
      <w:r w:rsidR="00023774" w:rsidRPr="00AA3924">
        <w:t>й, продающих товары или услуги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 xml:space="preserve">2. Информирование населения о работе различных компаний и защите прав потребителей 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3. Контроль над тем, чтобы одна компания не начинала полностью диктовать условия на рынке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4. Контроль над ростом цен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 xml:space="preserve">5. Контроль над качеством продукции 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6. Контроль над тем, чтобы фирмы соревновались честно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="00023774" w:rsidRPr="00AA3924">
        <w:t>7</w:t>
      </w:r>
      <w:r w:rsidRPr="00AA3924">
        <w:t>. Оказание поддержки начинающим предпринимателям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="00023774" w:rsidRPr="00AA3924">
        <w:t>8</w:t>
      </w:r>
      <w:r w:rsidRPr="00AA3924">
        <w:t>. Привлечение инвесторов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="00023774" w:rsidRPr="00AA3924">
        <w:t>9</w:t>
      </w:r>
      <w:r w:rsidRPr="00AA3924">
        <w:t>. Поддержка новых направлений развития экономики края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1</w:t>
      </w:r>
      <w:r w:rsidR="00023774" w:rsidRPr="00AA3924">
        <w:t>0</w:t>
      </w:r>
      <w:r w:rsidRPr="00AA3924">
        <w:t>. Сокращ</w:t>
      </w:r>
      <w:r w:rsidR="00023774" w:rsidRPr="00AA3924">
        <w:t xml:space="preserve">ение муниципальных предприятий </w:t>
      </w:r>
      <w:r w:rsidRPr="00AA3924">
        <w:t>за счет появления новых коммерческих предприятий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1</w:t>
      </w:r>
      <w:r w:rsidR="00023774" w:rsidRPr="00AA3924">
        <w:t>1</w:t>
      </w:r>
      <w:r w:rsidRPr="00AA3924">
        <w:t xml:space="preserve">. Повышение открытости процедур муниципальных </w:t>
      </w:r>
      <w:r w:rsidR="00023774" w:rsidRPr="00AA3924">
        <w:t xml:space="preserve">и региональных </w:t>
      </w:r>
      <w:r w:rsidRPr="00AA3924">
        <w:t>конкурсов и закупок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1</w:t>
      </w:r>
      <w:r w:rsidR="00023774" w:rsidRPr="00AA3924">
        <w:t>2</w:t>
      </w:r>
      <w:r w:rsidRPr="00AA3924">
        <w:t>. Ведение учета обращений граждан по поводу недобросовестной деятельности отдельных организаций, продающих товары или услуги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1</w:t>
      </w:r>
      <w:r w:rsidR="00023774" w:rsidRPr="00AA3924">
        <w:t>3</w:t>
      </w:r>
      <w:r w:rsidRPr="00AA3924">
        <w:t>. Юридическая защита предпринимателей</w:t>
      </w:r>
    </w:p>
    <w:p w:rsidR="00BC1D3A" w:rsidRPr="00AA3924" w:rsidRDefault="00BC1D3A" w:rsidP="00BC1D3A">
      <w:r w:rsidRPr="00AA3924">
        <w:sym w:font="Webdings" w:char="F063"/>
      </w:r>
      <w:r w:rsidR="00AA3924" w:rsidRPr="00AA3924">
        <w:t xml:space="preserve"> </w:t>
      </w:r>
      <w:r w:rsidRPr="00AA3924">
        <w:t>1</w:t>
      </w:r>
      <w:r w:rsidR="00023774" w:rsidRPr="00AA3924">
        <w:t>4</w:t>
      </w:r>
      <w:r w:rsidRPr="00AA3924">
        <w:t>. Другое, запишите _________________________________________________________________</w:t>
      </w:r>
    </w:p>
    <w:p w:rsidR="00BC1D3A" w:rsidRPr="00AA3924" w:rsidRDefault="00BC1D3A" w:rsidP="00BC1D3A">
      <w:pPr>
        <w:jc w:val="both"/>
        <w:rPr>
          <w:bCs/>
        </w:rPr>
      </w:pPr>
      <w:r w:rsidRPr="00AA3924">
        <w:sym w:font="Webdings" w:char="F063"/>
      </w:r>
      <w:r w:rsidRPr="00AA3924">
        <w:t xml:space="preserve"> </w:t>
      </w:r>
      <w:r w:rsidR="00AA3924" w:rsidRPr="00AA3924">
        <w:t>15</w:t>
      </w:r>
      <w:r w:rsidRPr="00AA3924">
        <w:t>. Затрудняюсь ответить</w:t>
      </w:r>
    </w:p>
    <w:p w:rsidR="00BC1D3A" w:rsidRPr="000E5928" w:rsidRDefault="00BC1D3A" w:rsidP="00BC1D3A">
      <w:pPr>
        <w:rPr>
          <w:b/>
          <w:color w:val="FF0000"/>
        </w:rPr>
      </w:pPr>
    </w:p>
    <w:p w:rsidR="00413321" w:rsidRPr="00AA3924" w:rsidRDefault="003A094A" w:rsidP="00AF1EA0">
      <w:pPr>
        <w:jc w:val="both"/>
        <w:rPr>
          <w:b/>
          <w:bCs/>
        </w:rPr>
      </w:pPr>
      <w:r w:rsidRPr="00AA3924">
        <w:rPr>
          <w:b/>
        </w:rPr>
        <w:t>Отношение к предпринимательской деятельности и ее условиям</w:t>
      </w:r>
    </w:p>
    <w:p w:rsidR="003A094A" w:rsidRPr="00AA3924" w:rsidRDefault="003A094A" w:rsidP="009621AE">
      <w:pPr>
        <w:jc w:val="both"/>
        <w:rPr>
          <w:b/>
        </w:rPr>
      </w:pPr>
    </w:p>
    <w:p w:rsidR="00413321" w:rsidRPr="00AA3924" w:rsidRDefault="003A094A" w:rsidP="009621AE">
      <w:pPr>
        <w:jc w:val="both"/>
        <w:rPr>
          <w:b/>
        </w:rPr>
      </w:pPr>
      <w:r w:rsidRPr="00AA3924">
        <w:rPr>
          <w:b/>
        </w:rPr>
        <w:t>6</w:t>
      </w:r>
      <w:r w:rsidR="00413321" w:rsidRPr="00AA3924">
        <w:rPr>
          <w:b/>
        </w:rPr>
        <w:t xml:space="preserve">. На Ваш взгляд, сегодня в </w:t>
      </w:r>
      <w:r w:rsidR="00AA3924" w:rsidRPr="00AA3924">
        <w:rPr>
          <w:b/>
          <w:bCs/>
        </w:rPr>
        <w:t>РСО-Алания</w:t>
      </w:r>
      <w:r w:rsidR="00AA3924" w:rsidRPr="00AA3924">
        <w:rPr>
          <w:b/>
        </w:rPr>
        <w:t xml:space="preserve"> </w:t>
      </w:r>
      <w:r w:rsidR="00413321" w:rsidRPr="00AA3924">
        <w:rPr>
          <w:b/>
        </w:rPr>
        <w:t xml:space="preserve">права предпринимателей защищаются хорошо или плохо? </w:t>
      </w:r>
      <w:r w:rsidR="00413321" w:rsidRPr="00AA3924">
        <w:t>(ОДИН ответ):</w:t>
      </w:r>
    </w:p>
    <w:p w:rsidR="00413321" w:rsidRPr="00AA3924" w:rsidRDefault="00413321" w:rsidP="00413321">
      <w:pPr>
        <w:jc w:val="both"/>
      </w:pPr>
      <w:r w:rsidRPr="00AA3924">
        <w:sym w:font="Webdings" w:char="F063"/>
      </w:r>
      <w:r w:rsidR="00AA3924" w:rsidRPr="00AA3924">
        <w:t xml:space="preserve"> </w:t>
      </w:r>
      <w:r w:rsidRPr="00AA3924">
        <w:t>1.</w:t>
      </w:r>
      <w:r w:rsidR="00AA3924" w:rsidRPr="00AA3924">
        <w:t xml:space="preserve"> </w:t>
      </w:r>
      <w:r w:rsidRPr="00AA3924">
        <w:t>Очень хорошо</w:t>
      </w:r>
    </w:p>
    <w:p w:rsidR="00413321" w:rsidRPr="00AA3924" w:rsidRDefault="00413321" w:rsidP="00413321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</w:t>
      </w:r>
      <w:r w:rsidRPr="00AA3924">
        <w:t>2.</w:t>
      </w:r>
      <w:r w:rsidR="00AA3924" w:rsidRPr="00AA3924">
        <w:t xml:space="preserve"> </w:t>
      </w:r>
      <w:r w:rsidRPr="00AA3924">
        <w:t>Скорее хорошо</w:t>
      </w:r>
    </w:p>
    <w:p w:rsidR="00413321" w:rsidRPr="00AA3924" w:rsidRDefault="00413321" w:rsidP="00413321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</w:t>
      </w:r>
      <w:r w:rsidRPr="00AA3924">
        <w:t>3.</w:t>
      </w:r>
      <w:r w:rsidRPr="00AA3924">
        <w:rPr>
          <w:bCs/>
        </w:rPr>
        <w:t xml:space="preserve"> Скорее плохо</w:t>
      </w:r>
    </w:p>
    <w:p w:rsidR="00413321" w:rsidRPr="00AA3924" w:rsidRDefault="00413321" w:rsidP="00413321">
      <w:pPr>
        <w:jc w:val="both"/>
      </w:pPr>
      <w:r w:rsidRPr="00AA3924">
        <w:sym w:font="Webdings" w:char="F063"/>
      </w:r>
      <w:r w:rsidR="00AA3924" w:rsidRPr="00AA3924">
        <w:t xml:space="preserve"> </w:t>
      </w:r>
      <w:r w:rsidRPr="00AA3924">
        <w:t>4. Очень плохо</w:t>
      </w:r>
    </w:p>
    <w:p w:rsidR="00413321" w:rsidRPr="00AA3924" w:rsidRDefault="00413321" w:rsidP="00413321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5</w:t>
      </w:r>
      <w:r w:rsidRPr="00AA3924">
        <w:t>. Затрудняюсь ответить</w:t>
      </w:r>
    </w:p>
    <w:p w:rsidR="00413321" w:rsidRPr="00AA3924" w:rsidRDefault="00413321" w:rsidP="009621AE">
      <w:pPr>
        <w:jc w:val="both"/>
        <w:rPr>
          <w:b/>
        </w:rPr>
      </w:pPr>
    </w:p>
    <w:p w:rsidR="009E32E9" w:rsidRPr="00AA3924" w:rsidRDefault="003A094A">
      <w:pPr>
        <w:rPr>
          <w:b/>
        </w:rPr>
      </w:pPr>
      <w:r w:rsidRPr="00AA3924">
        <w:rPr>
          <w:b/>
        </w:rPr>
        <w:t>7</w:t>
      </w:r>
      <w:r w:rsidR="009E32E9" w:rsidRPr="00AA3924">
        <w:rPr>
          <w:b/>
        </w:rPr>
        <w:t xml:space="preserve">. Как Вы считаете, легко ли открыть </w:t>
      </w:r>
      <w:r w:rsidR="002C6E85" w:rsidRPr="00AA3924">
        <w:rPr>
          <w:b/>
        </w:rPr>
        <w:t>и вести</w:t>
      </w:r>
      <w:r w:rsidR="00882FED" w:rsidRPr="00AA3924">
        <w:rPr>
          <w:b/>
        </w:rPr>
        <w:t xml:space="preserve"> </w:t>
      </w:r>
      <w:r w:rsidR="009E32E9" w:rsidRPr="00AA3924">
        <w:rPr>
          <w:b/>
        </w:rPr>
        <w:t xml:space="preserve">собственное дело в </w:t>
      </w:r>
      <w:r w:rsidR="00AA3924" w:rsidRPr="00AA3924">
        <w:rPr>
          <w:b/>
          <w:bCs/>
        </w:rPr>
        <w:t>РСО-Алания</w:t>
      </w:r>
      <w:r w:rsidR="00AA3924" w:rsidRPr="00AA3924">
        <w:rPr>
          <w:b/>
        </w:rPr>
        <w:t xml:space="preserve"> </w:t>
      </w:r>
      <w:r w:rsidR="009E32E9" w:rsidRPr="00AA3924">
        <w:rPr>
          <w:b/>
        </w:rPr>
        <w:t xml:space="preserve">сегодня? </w:t>
      </w:r>
      <w:r w:rsidR="009E32E9" w:rsidRPr="00AA3924">
        <w:t>(ОДИН ответ):</w:t>
      </w:r>
    </w:p>
    <w:p w:rsidR="009E32E9" w:rsidRPr="00AA3924" w:rsidRDefault="009E32E9" w:rsidP="009E32E9">
      <w:pPr>
        <w:jc w:val="both"/>
      </w:pPr>
      <w:r w:rsidRPr="00AA3924">
        <w:sym w:font="Webdings" w:char="F063"/>
      </w:r>
      <w:r w:rsidR="00AA3924" w:rsidRPr="00AA3924">
        <w:t xml:space="preserve"> </w:t>
      </w:r>
      <w:r w:rsidRPr="00AA3924">
        <w:t>1.</w:t>
      </w:r>
      <w:r w:rsidR="00AA3924" w:rsidRPr="00AA3924">
        <w:t xml:space="preserve"> </w:t>
      </w:r>
      <w:r w:rsidRPr="00AA3924">
        <w:t>Очень сложно</w:t>
      </w:r>
    </w:p>
    <w:p w:rsidR="009E32E9" w:rsidRPr="00AA3924" w:rsidRDefault="009E32E9" w:rsidP="009E32E9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</w:t>
      </w:r>
      <w:r w:rsidRPr="00AA3924">
        <w:t>2.</w:t>
      </w:r>
      <w:r w:rsidR="00AA3924" w:rsidRPr="00AA3924">
        <w:t xml:space="preserve"> </w:t>
      </w:r>
      <w:r w:rsidRPr="00AA3924">
        <w:t>Скорее сложно</w:t>
      </w:r>
    </w:p>
    <w:p w:rsidR="009E32E9" w:rsidRPr="00AA3924" w:rsidRDefault="009E32E9" w:rsidP="009E32E9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</w:t>
      </w:r>
      <w:r w:rsidRPr="00AA3924">
        <w:t>3.</w:t>
      </w:r>
      <w:r w:rsidRPr="00AA3924">
        <w:rPr>
          <w:bCs/>
        </w:rPr>
        <w:t xml:space="preserve"> Скорее легко</w:t>
      </w:r>
    </w:p>
    <w:p w:rsidR="009E32E9" w:rsidRPr="00AA3924" w:rsidRDefault="009E32E9" w:rsidP="009E32E9">
      <w:pPr>
        <w:jc w:val="both"/>
      </w:pPr>
      <w:r w:rsidRPr="00AA3924">
        <w:sym w:font="Webdings" w:char="F063"/>
      </w:r>
      <w:r w:rsidR="00AA3924" w:rsidRPr="00AA3924">
        <w:t xml:space="preserve"> </w:t>
      </w:r>
      <w:r w:rsidRPr="00AA3924">
        <w:t>4. Очень легко</w:t>
      </w:r>
    </w:p>
    <w:p w:rsidR="009E32E9" w:rsidRPr="00AA3924" w:rsidRDefault="009E32E9" w:rsidP="009E32E9">
      <w:pPr>
        <w:jc w:val="both"/>
        <w:rPr>
          <w:bCs/>
        </w:rPr>
      </w:pPr>
      <w:r w:rsidRPr="00AA3924">
        <w:sym w:font="Webdings" w:char="F063"/>
      </w:r>
      <w:r w:rsidR="00AA3924" w:rsidRPr="00AA3924">
        <w:t xml:space="preserve"> 5</w:t>
      </w:r>
      <w:r w:rsidRPr="00AA3924">
        <w:t>. Затрудняюсь ответить</w:t>
      </w:r>
    </w:p>
    <w:p w:rsidR="009E32E9" w:rsidRPr="00AA3924" w:rsidRDefault="009E32E9">
      <w:pPr>
        <w:rPr>
          <w:b/>
        </w:rPr>
      </w:pPr>
    </w:p>
    <w:p w:rsidR="009E32E9" w:rsidRPr="00AA3924" w:rsidRDefault="003A094A">
      <w:pPr>
        <w:rPr>
          <w:b/>
        </w:rPr>
      </w:pPr>
      <w:r w:rsidRPr="00AA3924">
        <w:rPr>
          <w:b/>
        </w:rPr>
        <w:t>8</w:t>
      </w:r>
      <w:r w:rsidR="009E32E9" w:rsidRPr="00AA3924">
        <w:rPr>
          <w:b/>
        </w:rPr>
        <w:t xml:space="preserve">. Существуют ли, на Ваш взгляд, барьеры, сложности для предпринимательской деятельности в </w:t>
      </w:r>
      <w:r w:rsidR="00A35D7F" w:rsidRPr="00AA3924">
        <w:rPr>
          <w:b/>
          <w:bCs/>
        </w:rPr>
        <w:t>РСО-Алания</w:t>
      </w:r>
      <w:r w:rsidR="009E32E9" w:rsidRPr="00AA3924">
        <w:rPr>
          <w:b/>
        </w:rPr>
        <w:t xml:space="preserve">? Если да, то </w:t>
      </w:r>
      <w:proofErr w:type="gramStart"/>
      <w:r w:rsidR="009E32E9" w:rsidRPr="00AA3924">
        <w:rPr>
          <w:b/>
        </w:rPr>
        <w:t>какие</w:t>
      </w:r>
      <w:proofErr w:type="gramEnd"/>
      <w:r w:rsidR="009E32E9" w:rsidRPr="00AA3924">
        <w:rPr>
          <w:b/>
        </w:rPr>
        <w:t xml:space="preserve">? </w:t>
      </w:r>
      <w:r w:rsidR="009E32E9" w:rsidRPr="00AA3924">
        <w:t>(запишите)</w:t>
      </w:r>
      <w:r w:rsidR="009C010D" w:rsidRPr="00AA3924">
        <w:t>:</w:t>
      </w:r>
      <w:r w:rsidR="009E32E9" w:rsidRPr="00AA3924">
        <w:rPr>
          <w:b/>
        </w:rPr>
        <w:t xml:space="preserve"> ____________________________________________</w:t>
      </w:r>
    </w:p>
    <w:p w:rsidR="009E32E9" w:rsidRPr="000E5928" w:rsidRDefault="009E32E9">
      <w:pPr>
        <w:rPr>
          <w:b/>
          <w:color w:val="FF0000"/>
        </w:rPr>
      </w:pPr>
    </w:p>
    <w:p w:rsidR="009E32E9" w:rsidRPr="00A35D7F" w:rsidRDefault="003A094A">
      <w:pPr>
        <w:rPr>
          <w:b/>
        </w:rPr>
      </w:pPr>
      <w:r w:rsidRPr="00A35D7F">
        <w:rPr>
          <w:b/>
        </w:rPr>
        <w:lastRenderedPageBreak/>
        <w:t>9</w:t>
      </w:r>
      <w:r w:rsidR="009E32E9" w:rsidRPr="00A35D7F">
        <w:rPr>
          <w:b/>
        </w:rPr>
        <w:t>. Как Вы относитесь к идее открытия собственного бизнеса?</w:t>
      </w:r>
    </w:p>
    <w:p w:rsidR="009E32E9" w:rsidRPr="00A35D7F" w:rsidRDefault="009E32E9" w:rsidP="00CE169B">
      <w:pPr>
        <w:tabs>
          <w:tab w:val="left" w:pos="6664"/>
        </w:tabs>
        <w:jc w:val="both"/>
      </w:pPr>
      <w:r w:rsidRPr="00A35D7F">
        <w:sym w:font="Webdings" w:char="F063"/>
      </w:r>
      <w:r w:rsidR="00AA3924" w:rsidRPr="00A35D7F">
        <w:t xml:space="preserve"> </w:t>
      </w:r>
      <w:r w:rsidRPr="00A35D7F">
        <w:t>1.</w:t>
      </w:r>
      <w:r w:rsidR="00AA3924" w:rsidRPr="00A35D7F">
        <w:t xml:space="preserve"> </w:t>
      </w:r>
      <w:r w:rsidRPr="00A35D7F">
        <w:t>Планирую открыть свое дело в ближайшее время</w:t>
      </w:r>
      <w:r w:rsidR="00CE169B" w:rsidRPr="00A35D7F">
        <w:tab/>
      </w:r>
    </w:p>
    <w:p w:rsidR="009E32E9" w:rsidRPr="00A35D7F" w:rsidRDefault="009E32E9" w:rsidP="00CE169B">
      <w:pPr>
        <w:tabs>
          <w:tab w:val="left" w:pos="6597"/>
        </w:tabs>
        <w:jc w:val="both"/>
        <w:rPr>
          <w:bCs/>
        </w:rPr>
      </w:pPr>
      <w:r w:rsidRPr="00A35D7F">
        <w:sym w:font="Webdings" w:char="F063"/>
      </w:r>
      <w:r w:rsidR="00AA3924" w:rsidRPr="00A35D7F">
        <w:t xml:space="preserve"> </w:t>
      </w:r>
      <w:r w:rsidRPr="00A35D7F">
        <w:t>2.</w:t>
      </w:r>
      <w:r w:rsidR="00AA3924" w:rsidRPr="00A35D7F">
        <w:t xml:space="preserve"> </w:t>
      </w:r>
      <w:r w:rsidRPr="00A35D7F">
        <w:t>Возможно, открою свое дело когда-нибудь в будущем</w:t>
      </w:r>
      <w:r w:rsidR="00CE169B" w:rsidRPr="00A35D7F">
        <w:tab/>
      </w:r>
    </w:p>
    <w:p w:rsidR="009E32E9" w:rsidRPr="00A35D7F" w:rsidRDefault="009E32E9" w:rsidP="009E32E9">
      <w:pPr>
        <w:jc w:val="both"/>
        <w:rPr>
          <w:bCs/>
        </w:rPr>
      </w:pPr>
      <w:r w:rsidRPr="00A35D7F">
        <w:sym w:font="Webdings" w:char="F063"/>
      </w:r>
      <w:r w:rsidR="00AA3924" w:rsidRPr="00A35D7F">
        <w:t xml:space="preserve"> </w:t>
      </w:r>
      <w:r w:rsidRPr="00A35D7F">
        <w:t>3.</w:t>
      </w:r>
      <w:r w:rsidRPr="00A35D7F">
        <w:rPr>
          <w:bCs/>
        </w:rPr>
        <w:t xml:space="preserve"> Могу заняться </w:t>
      </w:r>
      <w:proofErr w:type="gramStart"/>
      <w:r w:rsidRPr="00A35D7F">
        <w:rPr>
          <w:bCs/>
        </w:rPr>
        <w:t>бизнесом</w:t>
      </w:r>
      <w:proofErr w:type="gramEnd"/>
      <w:r w:rsidRPr="00A35D7F">
        <w:rPr>
          <w:bCs/>
        </w:rPr>
        <w:t xml:space="preserve"> только если потеряю работу</w:t>
      </w:r>
    </w:p>
    <w:p w:rsidR="00AA3924" w:rsidRPr="00A35D7F" w:rsidRDefault="009E32E9" w:rsidP="00AA3924">
      <w:pPr>
        <w:tabs>
          <w:tab w:val="left" w:pos="6597"/>
        </w:tabs>
        <w:jc w:val="both"/>
      </w:pPr>
      <w:r w:rsidRPr="00A35D7F">
        <w:sym w:font="Webdings" w:char="F063"/>
      </w:r>
      <w:r w:rsidR="00AA3924" w:rsidRPr="00A35D7F">
        <w:t xml:space="preserve"> </w:t>
      </w:r>
      <w:r w:rsidRPr="00A35D7F">
        <w:t xml:space="preserve">4. Не буду заниматься </w:t>
      </w:r>
      <w:proofErr w:type="gramStart"/>
      <w:r w:rsidRPr="00A35D7F">
        <w:t>бизнесом</w:t>
      </w:r>
      <w:proofErr w:type="gramEnd"/>
      <w:r w:rsidRPr="00A35D7F">
        <w:t xml:space="preserve"> ни при </w:t>
      </w:r>
      <w:proofErr w:type="gramStart"/>
      <w:r w:rsidRPr="00A35D7F">
        <w:t>каких</w:t>
      </w:r>
      <w:proofErr w:type="gramEnd"/>
      <w:r w:rsidRPr="00A35D7F">
        <w:t xml:space="preserve"> условиях</w:t>
      </w:r>
    </w:p>
    <w:p w:rsidR="009C010D" w:rsidRPr="00A35D7F" w:rsidRDefault="009C010D" w:rsidP="00AA3924">
      <w:pPr>
        <w:tabs>
          <w:tab w:val="left" w:pos="6597"/>
        </w:tabs>
        <w:jc w:val="both"/>
      </w:pPr>
      <w:r w:rsidRPr="00A35D7F">
        <w:sym w:font="Webdings" w:char="F063"/>
      </w:r>
      <w:r w:rsidR="00AA3924" w:rsidRPr="00A35D7F">
        <w:t xml:space="preserve"> 5</w:t>
      </w:r>
      <w:r w:rsidRPr="00A35D7F">
        <w:t>.</w:t>
      </w:r>
      <w:r w:rsidR="00AA3924" w:rsidRPr="00A35D7F">
        <w:t xml:space="preserve"> </w:t>
      </w:r>
      <w:r w:rsidRPr="00A35D7F">
        <w:t>У меня уже есть собственный бизнес</w:t>
      </w:r>
    </w:p>
    <w:p w:rsidR="009E32E9" w:rsidRPr="00A35D7F" w:rsidRDefault="009E32E9" w:rsidP="009E32E9">
      <w:pPr>
        <w:jc w:val="both"/>
        <w:rPr>
          <w:bCs/>
        </w:rPr>
      </w:pPr>
      <w:r w:rsidRPr="00A35D7F">
        <w:sym w:font="Webdings" w:char="F063"/>
      </w:r>
      <w:r w:rsidR="00AA3924" w:rsidRPr="00A35D7F">
        <w:t xml:space="preserve"> 6</w:t>
      </w:r>
      <w:r w:rsidRPr="00A35D7F">
        <w:t>. Затрудняюсь ответить</w:t>
      </w:r>
    </w:p>
    <w:p w:rsidR="009E32E9" w:rsidRPr="00A35D7F" w:rsidRDefault="009E32E9">
      <w:pPr>
        <w:rPr>
          <w:b/>
        </w:rPr>
      </w:pPr>
    </w:p>
    <w:p w:rsidR="009E32E9" w:rsidRDefault="003A094A">
      <w:pPr>
        <w:rPr>
          <w:b/>
        </w:rPr>
      </w:pPr>
      <w:r w:rsidRPr="00A35D7F">
        <w:rPr>
          <w:b/>
        </w:rPr>
        <w:t>10</w:t>
      </w:r>
      <w:r w:rsidR="009E32E9" w:rsidRPr="00A35D7F">
        <w:rPr>
          <w:b/>
        </w:rPr>
        <w:t xml:space="preserve">. В какой сфере Вам хотелось бы начать собственное дело? </w:t>
      </w:r>
      <w:r w:rsidR="009E32E9" w:rsidRPr="00A35D7F">
        <w:t>(запишите)</w:t>
      </w:r>
      <w:r w:rsidR="009E32E9" w:rsidRPr="00A35D7F">
        <w:rPr>
          <w:b/>
        </w:rPr>
        <w:t xml:space="preserve"> _______________________</w:t>
      </w:r>
    </w:p>
    <w:p w:rsidR="00A35D7F" w:rsidRPr="00A35D7F" w:rsidRDefault="00A35D7F">
      <w:pPr>
        <w:rPr>
          <w:b/>
        </w:rPr>
      </w:pPr>
    </w:p>
    <w:p w:rsidR="001F3C05" w:rsidRPr="000E5928" w:rsidRDefault="001F3C05">
      <w:pPr>
        <w:rPr>
          <w:b/>
          <w:color w:val="FF0000"/>
        </w:rPr>
      </w:pPr>
    </w:p>
    <w:p w:rsidR="009621AE" w:rsidRPr="00A35D7F" w:rsidRDefault="009621AE" w:rsidP="009621AE">
      <w:pPr>
        <w:jc w:val="both"/>
        <w:rPr>
          <w:b/>
        </w:rPr>
      </w:pPr>
      <w:r w:rsidRPr="00A35D7F">
        <w:rPr>
          <w:b/>
        </w:rPr>
        <w:t>Социально-демографические характеристики</w:t>
      </w:r>
    </w:p>
    <w:p w:rsidR="001F025B" w:rsidRPr="00A35D7F" w:rsidRDefault="001F025B" w:rsidP="009621AE">
      <w:pPr>
        <w:jc w:val="both"/>
        <w:rPr>
          <w:b/>
        </w:rPr>
      </w:pPr>
    </w:p>
    <w:p w:rsidR="00F0440E" w:rsidRPr="00A35D7F" w:rsidRDefault="003A094A" w:rsidP="00F0440E">
      <w:pPr>
        <w:spacing w:after="60"/>
      </w:pPr>
      <w:r w:rsidRPr="00A35D7F">
        <w:rPr>
          <w:b/>
        </w:rPr>
        <w:t>11</w:t>
      </w:r>
      <w:r w:rsidR="00F0440E" w:rsidRPr="00A35D7F">
        <w:rPr>
          <w:b/>
        </w:rPr>
        <w:t xml:space="preserve">. </w:t>
      </w:r>
      <w:r w:rsidRPr="00A35D7F">
        <w:rPr>
          <w:b/>
        </w:rPr>
        <w:t>П</w:t>
      </w:r>
      <w:r w:rsidR="00F0440E" w:rsidRPr="00A35D7F">
        <w:rPr>
          <w:b/>
        </w:rPr>
        <w:t>ол</w:t>
      </w:r>
      <w:r w:rsidR="00A35D7F" w:rsidRPr="00A35D7F">
        <w:rPr>
          <w:b/>
        </w:rPr>
        <w:t xml:space="preserve"> </w:t>
      </w:r>
      <w:r w:rsidRPr="00A35D7F">
        <w:rPr>
          <w:b/>
        </w:rPr>
        <w:t>респондента</w:t>
      </w:r>
      <w:r w:rsidR="00F0440E" w:rsidRPr="00A35D7F">
        <w:rPr>
          <w:b/>
        </w:rPr>
        <w:t xml:space="preserve">:   </w:t>
      </w:r>
      <w:r w:rsidR="00F0440E" w:rsidRPr="00A35D7F">
        <w:sym w:font="Webdings" w:char="F063"/>
      </w:r>
      <w:r w:rsidR="00F0440E" w:rsidRPr="00A35D7F">
        <w:t xml:space="preserve">1. Мужской        </w:t>
      </w:r>
      <w:r w:rsidR="00F0440E" w:rsidRPr="00A35D7F">
        <w:sym w:font="Webdings" w:char="F063"/>
      </w:r>
      <w:r w:rsidR="00F0440E" w:rsidRPr="00A35D7F">
        <w:t xml:space="preserve"> 2. Женский</w:t>
      </w:r>
    </w:p>
    <w:p w:rsidR="0085247A" w:rsidRPr="00A35D7F" w:rsidRDefault="0085247A" w:rsidP="00F0440E">
      <w:pPr>
        <w:spacing w:after="60"/>
      </w:pPr>
    </w:p>
    <w:p w:rsidR="00F0440E" w:rsidRPr="00A35D7F" w:rsidRDefault="003A094A" w:rsidP="00F0440E">
      <w:pPr>
        <w:pStyle w:val="af7"/>
        <w:spacing w:after="120"/>
        <w:ind w:left="0"/>
        <w:jc w:val="both"/>
      </w:pPr>
      <w:r w:rsidRPr="00A35D7F">
        <w:rPr>
          <w:b/>
        </w:rPr>
        <w:t>12</w:t>
      </w:r>
      <w:r w:rsidR="00F0440E" w:rsidRPr="00A35D7F">
        <w:rPr>
          <w:b/>
        </w:rPr>
        <w:t xml:space="preserve">. Ваш возраст </w:t>
      </w:r>
      <w:r w:rsidR="00F0440E" w:rsidRPr="00A35D7F">
        <w:t>________ (укажите число полных лет)</w:t>
      </w:r>
    </w:p>
    <w:p w:rsidR="0085247A" w:rsidRPr="00A35D7F" w:rsidRDefault="0085247A" w:rsidP="00F0440E">
      <w:pPr>
        <w:pStyle w:val="af7"/>
        <w:spacing w:after="120"/>
        <w:ind w:left="0"/>
        <w:jc w:val="both"/>
      </w:pPr>
    </w:p>
    <w:p w:rsidR="0085247A" w:rsidRPr="00A35D7F" w:rsidRDefault="003A094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A35D7F">
        <w:rPr>
          <w:b/>
        </w:rPr>
        <w:t>13</w:t>
      </w:r>
      <w:r w:rsidR="00F0440E" w:rsidRPr="00A35D7F">
        <w:rPr>
          <w:b/>
        </w:rPr>
        <w:t xml:space="preserve">. Ваше образование: </w:t>
      </w:r>
    </w:p>
    <w:p w:rsidR="0085247A" w:rsidRPr="00A35D7F" w:rsidRDefault="00F0440E" w:rsidP="00F0440E">
      <w:pPr>
        <w:pStyle w:val="af7"/>
        <w:tabs>
          <w:tab w:val="left" w:pos="0"/>
        </w:tabs>
        <w:spacing w:after="120"/>
        <w:ind w:left="0"/>
        <w:jc w:val="both"/>
      </w:pPr>
      <w:r w:rsidRPr="00A35D7F">
        <w:sym w:font="Webdings" w:char="F063"/>
      </w:r>
      <w:r w:rsidR="00A35D7F" w:rsidRPr="00A35D7F">
        <w:t xml:space="preserve"> </w:t>
      </w:r>
      <w:r w:rsidRPr="00A35D7F">
        <w:t>1. Начальное, н</w:t>
      </w:r>
      <w:r w:rsidR="0085247A" w:rsidRPr="00A35D7F">
        <w:t>еполное среднее (до 9 классов)</w:t>
      </w:r>
    </w:p>
    <w:p w:rsidR="005E044C" w:rsidRPr="00A35D7F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A35D7F">
        <w:sym w:font="Webdings" w:char="F063"/>
      </w:r>
      <w:r w:rsidR="00A35D7F" w:rsidRPr="00A35D7F">
        <w:t xml:space="preserve"> </w:t>
      </w:r>
      <w:r w:rsidRPr="00A35D7F">
        <w:t>2.</w:t>
      </w:r>
      <w:r w:rsidR="00A35D7F" w:rsidRPr="00A35D7F">
        <w:t xml:space="preserve"> </w:t>
      </w:r>
      <w:r w:rsidRPr="00A35D7F">
        <w:t>Среднее общее</w:t>
      </w:r>
    </w:p>
    <w:p w:rsidR="0085247A" w:rsidRPr="00A35D7F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A35D7F">
        <w:sym w:font="Webdings" w:char="F063"/>
      </w:r>
      <w:r w:rsidR="00A35D7F" w:rsidRPr="00A35D7F">
        <w:t xml:space="preserve"> </w:t>
      </w:r>
      <w:r w:rsidRPr="00A35D7F">
        <w:t>3.</w:t>
      </w:r>
      <w:r w:rsidR="00A35D7F" w:rsidRPr="00A35D7F">
        <w:t xml:space="preserve"> </w:t>
      </w:r>
      <w:r w:rsidRPr="00A35D7F">
        <w:t xml:space="preserve">Среднее </w:t>
      </w:r>
      <w:r w:rsidR="00F0440E" w:rsidRPr="00A35D7F">
        <w:t>спе</w:t>
      </w:r>
      <w:r w:rsidR="0085247A" w:rsidRPr="00A35D7F">
        <w:t>циальное, профессиональное</w:t>
      </w:r>
    </w:p>
    <w:p w:rsidR="00F0440E" w:rsidRPr="00A35D7F" w:rsidRDefault="00F0440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A35D7F">
        <w:sym w:font="Webdings" w:char="F063"/>
      </w:r>
      <w:r w:rsidR="00A35D7F" w:rsidRPr="00A35D7F">
        <w:t xml:space="preserve"> </w:t>
      </w:r>
      <w:r w:rsidR="005E044C" w:rsidRPr="00A35D7F">
        <w:t>4</w:t>
      </w:r>
      <w:r w:rsidRPr="00A35D7F">
        <w:t xml:space="preserve">. Высшее, </w:t>
      </w:r>
      <w:r w:rsidR="005E044C" w:rsidRPr="00A35D7F">
        <w:t>неоконченное</w:t>
      </w:r>
      <w:r w:rsidRPr="00A35D7F">
        <w:t xml:space="preserve"> высшее</w:t>
      </w:r>
    </w:p>
    <w:p w:rsidR="0085247A" w:rsidRPr="00A35D7F" w:rsidRDefault="0085247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</w:p>
    <w:p w:rsidR="00F0440E" w:rsidRPr="00A35D7F" w:rsidRDefault="003A094A" w:rsidP="00F0440E">
      <w:pPr>
        <w:pStyle w:val="af7"/>
        <w:tabs>
          <w:tab w:val="left" w:pos="0"/>
        </w:tabs>
        <w:spacing w:after="120"/>
        <w:ind w:left="0"/>
        <w:jc w:val="both"/>
      </w:pPr>
      <w:r w:rsidRPr="00A35D7F">
        <w:rPr>
          <w:b/>
        </w:rPr>
        <w:t>14</w:t>
      </w:r>
      <w:r w:rsidR="00F0440E" w:rsidRPr="00A35D7F">
        <w:rPr>
          <w:b/>
        </w:rPr>
        <w:t xml:space="preserve">. Ваша занятость: </w:t>
      </w:r>
      <w:r w:rsidR="00F0440E" w:rsidRPr="00A35D7F">
        <w:sym w:font="Webdings" w:char="F063"/>
      </w:r>
      <w:r w:rsidR="00F0440E" w:rsidRPr="00A35D7F">
        <w:t xml:space="preserve">1.Работаете </w:t>
      </w:r>
      <w:r w:rsidR="00F0440E" w:rsidRPr="00A35D7F">
        <w:sym w:font="Webdings" w:char="F063"/>
      </w:r>
      <w:r w:rsidR="00F0440E" w:rsidRPr="00A35D7F">
        <w:t xml:space="preserve">2.Учитесь   </w:t>
      </w:r>
      <w:r w:rsidR="00F0440E" w:rsidRPr="00A35D7F">
        <w:sym w:font="Webdings" w:char="F063"/>
      </w:r>
      <w:r w:rsidR="00F0440E" w:rsidRPr="00A35D7F">
        <w:t>3.</w:t>
      </w:r>
      <w:r w:rsidR="0085247A" w:rsidRPr="00A35D7F">
        <w:t>Безработный, домохозяйка</w:t>
      </w:r>
      <w:r w:rsidR="00F0440E" w:rsidRPr="00A35D7F">
        <w:sym w:font="Webdings" w:char="F063"/>
      </w:r>
      <w:r w:rsidR="00F0440E" w:rsidRPr="00A35D7F">
        <w:t>4.На пенсии</w:t>
      </w:r>
    </w:p>
    <w:p w:rsidR="0085247A" w:rsidRPr="00A35D7F" w:rsidRDefault="0085247A" w:rsidP="00F0440E">
      <w:pPr>
        <w:pStyle w:val="af7"/>
        <w:ind w:left="0"/>
        <w:jc w:val="both"/>
        <w:rPr>
          <w:b/>
        </w:rPr>
      </w:pPr>
    </w:p>
    <w:p w:rsidR="00A35D7F" w:rsidRPr="00A35D7F" w:rsidRDefault="003A094A" w:rsidP="00F0440E">
      <w:pPr>
        <w:pStyle w:val="af7"/>
        <w:ind w:left="0"/>
        <w:jc w:val="both"/>
        <w:rPr>
          <w:b/>
        </w:rPr>
      </w:pPr>
      <w:r w:rsidRPr="00A35D7F">
        <w:rPr>
          <w:b/>
        </w:rPr>
        <w:t>15</w:t>
      </w:r>
      <w:r w:rsidR="00F0440E" w:rsidRPr="00A35D7F">
        <w:rPr>
          <w:b/>
        </w:rPr>
        <w:t xml:space="preserve">.Для работающих </w:t>
      </w:r>
    </w:p>
    <w:p w:rsidR="00F0440E" w:rsidRPr="00A35D7F" w:rsidRDefault="00F0440E" w:rsidP="00F0440E">
      <w:pPr>
        <w:pStyle w:val="af7"/>
        <w:ind w:left="0"/>
        <w:jc w:val="both"/>
        <w:rPr>
          <w:b/>
        </w:rPr>
      </w:pPr>
      <w:r w:rsidRPr="00A35D7F">
        <w:rPr>
          <w:b/>
        </w:rPr>
        <w:t>Ваша сфера деятельности ___________________________</w:t>
      </w:r>
      <w:r w:rsidR="003A094A" w:rsidRPr="00A35D7F">
        <w:rPr>
          <w:b/>
        </w:rPr>
        <w:t>____________________</w:t>
      </w:r>
    </w:p>
    <w:p w:rsidR="00F0440E" w:rsidRPr="00A35D7F" w:rsidRDefault="00F0440E" w:rsidP="005E044C">
      <w:pPr>
        <w:pStyle w:val="af7"/>
        <w:tabs>
          <w:tab w:val="left" w:pos="0"/>
        </w:tabs>
        <w:ind w:left="0"/>
        <w:jc w:val="both"/>
        <w:rPr>
          <w:sz w:val="14"/>
          <w:szCs w:val="14"/>
        </w:rPr>
      </w:pPr>
      <w:r w:rsidRPr="00A35D7F">
        <w:rPr>
          <w:sz w:val="14"/>
          <w:szCs w:val="14"/>
        </w:rPr>
        <w:t>(аббревиатуры, пожалуйста, расшифровывайте)</w:t>
      </w:r>
    </w:p>
    <w:p w:rsidR="00A35D7F" w:rsidRPr="00A35D7F" w:rsidRDefault="00A35D7F" w:rsidP="005E044C">
      <w:pPr>
        <w:pStyle w:val="af7"/>
        <w:tabs>
          <w:tab w:val="left" w:pos="0"/>
        </w:tabs>
        <w:ind w:left="0"/>
        <w:jc w:val="both"/>
        <w:rPr>
          <w:sz w:val="14"/>
          <w:szCs w:val="14"/>
        </w:rPr>
      </w:pPr>
    </w:p>
    <w:p w:rsidR="00A35D7F" w:rsidRPr="00A35D7F" w:rsidRDefault="00A35D7F" w:rsidP="005E044C">
      <w:pPr>
        <w:pStyle w:val="af7"/>
        <w:tabs>
          <w:tab w:val="left" w:pos="0"/>
        </w:tabs>
        <w:ind w:left="0"/>
        <w:jc w:val="both"/>
        <w:rPr>
          <w:sz w:val="14"/>
          <w:szCs w:val="14"/>
        </w:rPr>
      </w:pPr>
    </w:p>
    <w:p w:rsidR="00A35D7F" w:rsidRPr="00A35D7F" w:rsidRDefault="00A35D7F" w:rsidP="005E044C">
      <w:pPr>
        <w:pStyle w:val="af7"/>
        <w:tabs>
          <w:tab w:val="left" w:pos="0"/>
        </w:tabs>
        <w:ind w:left="0"/>
        <w:jc w:val="both"/>
        <w:rPr>
          <w:sz w:val="14"/>
          <w:szCs w:val="14"/>
        </w:rPr>
      </w:pPr>
    </w:p>
    <w:p w:rsidR="0087251E" w:rsidRPr="0087251E" w:rsidRDefault="0087251E" w:rsidP="0087251E">
      <w:pPr>
        <w:jc w:val="center"/>
        <w:rPr>
          <w:b/>
          <w:bCs/>
        </w:rPr>
      </w:pPr>
      <w:r w:rsidRPr="0087251E">
        <w:rPr>
          <w:b/>
          <w:bCs/>
        </w:rPr>
        <w:t>Благодарим за участие в опросе!</w:t>
      </w:r>
    </w:p>
    <w:p w:rsidR="0087251E" w:rsidRDefault="0087251E" w:rsidP="0087251E">
      <w:pPr>
        <w:jc w:val="center"/>
        <w:rPr>
          <w:b/>
          <w:bCs/>
          <w:sz w:val="28"/>
          <w:szCs w:val="28"/>
        </w:rPr>
      </w:pPr>
    </w:p>
    <w:p w:rsidR="0087251E" w:rsidRDefault="00A35D7F" w:rsidP="00A35D7F">
      <w:pPr>
        <w:jc w:val="both"/>
        <w:rPr>
          <w:b/>
          <w:bCs/>
        </w:rPr>
      </w:pPr>
      <w:r w:rsidRPr="0087251E">
        <w:rPr>
          <w:b/>
          <w:bCs/>
        </w:rPr>
        <w:t>Заполненную а</w:t>
      </w:r>
      <w:r w:rsidR="0087251E" w:rsidRPr="0087251E">
        <w:rPr>
          <w:b/>
          <w:bCs/>
        </w:rPr>
        <w:t>нкету можно направить:</w:t>
      </w:r>
    </w:p>
    <w:p w:rsidR="0087251E" w:rsidRPr="0087251E" w:rsidRDefault="0087251E" w:rsidP="00A35D7F">
      <w:pPr>
        <w:jc w:val="both"/>
        <w:rPr>
          <w:b/>
          <w:bCs/>
        </w:rPr>
      </w:pPr>
    </w:p>
    <w:p w:rsidR="00A35D7F" w:rsidRDefault="0087251E" w:rsidP="00A35D7F">
      <w:pPr>
        <w:jc w:val="both"/>
        <w:rPr>
          <w:bCs/>
        </w:rPr>
      </w:pPr>
      <w:r>
        <w:rPr>
          <w:bCs/>
        </w:rPr>
        <w:t xml:space="preserve">по адресу - </w:t>
      </w:r>
      <w:r w:rsidR="00A35D7F" w:rsidRPr="00A35D7F">
        <w:rPr>
          <w:bCs/>
        </w:rPr>
        <w:t>3620</w:t>
      </w:r>
      <w:r w:rsidR="00480F57">
        <w:rPr>
          <w:bCs/>
        </w:rPr>
        <w:t>38</w:t>
      </w:r>
      <w:bookmarkStart w:id="0" w:name="_GoBack"/>
      <w:bookmarkEnd w:id="0"/>
      <w:r w:rsidR="00A35D7F" w:rsidRPr="00A35D7F">
        <w:rPr>
          <w:bCs/>
        </w:rPr>
        <w:t xml:space="preserve">, </w:t>
      </w:r>
      <w:proofErr w:type="spellStart"/>
      <w:r w:rsidR="00A35D7F" w:rsidRPr="00A35D7F">
        <w:rPr>
          <w:bCs/>
        </w:rPr>
        <w:t>г.Владикавказ</w:t>
      </w:r>
      <w:proofErr w:type="spellEnd"/>
      <w:r w:rsidR="00A35D7F" w:rsidRPr="00A35D7F">
        <w:rPr>
          <w:bCs/>
        </w:rPr>
        <w:t xml:space="preserve">, </w:t>
      </w:r>
      <w:proofErr w:type="spellStart"/>
      <w:r w:rsidR="00A35D7F" w:rsidRPr="00A35D7F">
        <w:rPr>
          <w:bCs/>
        </w:rPr>
        <w:t>Пл.Свободы</w:t>
      </w:r>
      <w:proofErr w:type="spellEnd"/>
      <w:r w:rsidR="00A35D7F" w:rsidRPr="00A35D7F">
        <w:rPr>
          <w:bCs/>
        </w:rPr>
        <w:t>, 1</w:t>
      </w:r>
    </w:p>
    <w:p w:rsidR="0087251E" w:rsidRDefault="0087251E" w:rsidP="00A35D7F">
      <w:pPr>
        <w:jc w:val="both"/>
        <w:rPr>
          <w:bCs/>
        </w:rPr>
      </w:pPr>
    </w:p>
    <w:p w:rsidR="0087251E" w:rsidRDefault="0087251E" w:rsidP="0087251E">
      <w:pPr>
        <w:rPr>
          <w:bCs/>
        </w:rPr>
      </w:pPr>
      <w:r w:rsidRPr="0087251E">
        <w:rPr>
          <w:bCs/>
        </w:rPr>
        <w:t xml:space="preserve">по факсу (8672) </w:t>
      </w:r>
      <w:r>
        <w:rPr>
          <w:bCs/>
        </w:rPr>
        <w:t xml:space="preserve">53-75-86 </w:t>
      </w:r>
      <w:r w:rsidRPr="0087251E">
        <w:rPr>
          <w:bCs/>
          <w:u w:val="single"/>
        </w:rPr>
        <w:t>или</w:t>
      </w:r>
      <w:r>
        <w:rPr>
          <w:bCs/>
        </w:rPr>
        <w:t xml:space="preserve"> </w:t>
      </w:r>
      <w:r w:rsidRPr="0087251E">
        <w:rPr>
          <w:bCs/>
        </w:rPr>
        <w:t>53-93-82</w:t>
      </w:r>
    </w:p>
    <w:p w:rsidR="0087251E" w:rsidRPr="0087251E" w:rsidRDefault="0087251E" w:rsidP="0087251E">
      <w:pPr>
        <w:rPr>
          <w:bCs/>
        </w:rPr>
      </w:pPr>
    </w:p>
    <w:p w:rsidR="00A35D7F" w:rsidRPr="00A35D7F" w:rsidRDefault="0087251E" w:rsidP="0087251E">
      <w:pPr>
        <w:rPr>
          <w:bCs/>
        </w:rPr>
      </w:pPr>
      <w:r>
        <w:rPr>
          <w:bCs/>
        </w:rPr>
        <w:t xml:space="preserve">по </w:t>
      </w:r>
      <w:r w:rsidRPr="0087251E">
        <w:rPr>
          <w:bCs/>
        </w:rPr>
        <w:t>электронной почте</w:t>
      </w:r>
      <w:r w:rsidR="00A35D7F" w:rsidRPr="00A35D7F">
        <w:rPr>
          <w:bCs/>
        </w:rPr>
        <w:t xml:space="preserve">: </w:t>
      </w:r>
      <w:hyperlink r:id="rId8" w:history="1"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info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</w:rPr>
          <w:t>@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economyrso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</w:rPr>
          <w:t>.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="00A35D7F" w:rsidRPr="00A35D7F">
        <w:rPr>
          <w:bCs/>
        </w:rPr>
        <w:t xml:space="preserve"> </w:t>
      </w:r>
      <w:r w:rsidR="00026D7A">
        <w:rPr>
          <w:bCs/>
        </w:rPr>
        <w:t xml:space="preserve"> </w:t>
      </w:r>
      <w:r w:rsidR="00A35D7F" w:rsidRPr="00A35D7F">
        <w:rPr>
          <w:bCs/>
        </w:rPr>
        <w:t xml:space="preserve">или  </w:t>
      </w:r>
      <w:hyperlink r:id="rId9" w:history="1"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torg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</w:rPr>
          <w:t>@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economyrso</w:t>
        </w:r>
        <w:r w:rsidR="00A35D7F" w:rsidRPr="00A35D7F">
          <w:rPr>
            <w:rStyle w:val="a7"/>
            <w:rFonts w:ascii="Times New Roman" w:hAnsi="Times New Roman" w:cs="Times New Roman"/>
            <w:bCs/>
            <w:color w:val="auto"/>
          </w:rPr>
          <w:t>.</w:t>
        </w:r>
        <w:proofErr w:type="spellStart"/>
        <w:r w:rsidR="00A35D7F"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A35D7F" w:rsidRPr="00A35D7F">
        <w:rPr>
          <w:bCs/>
        </w:rPr>
        <w:t xml:space="preserve">      </w:t>
      </w:r>
    </w:p>
    <w:p w:rsidR="00A35D7F" w:rsidRPr="00A35D7F" w:rsidRDefault="00A35D7F" w:rsidP="00A35D7F">
      <w:pPr>
        <w:jc w:val="both"/>
        <w:rPr>
          <w:bCs/>
        </w:rPr>
      </w:pPr>
    </w:p>
    <w:p w:rsidR="00A35D7F" w:rsidRPr="00A35D7F" w:rsidRDefault="00A35D7F" w:rsidP="00A35D7F">
      <w:pPr>
        <w:jc w:val="both"/>
        <w:rPr>
          <w:bCs/>
        </w:rPr>
      </w:pPr>
      <w:r w:rsidRPr="00A35D7F">
        <w:rPr>
          <w:bCs/>
        </w:rPr>
        <w:t xml:space="preserve">   </w:t>
      </w:r>
    </w:p>
    <w:p w:rsidR="00A35D7F" w:rsidRPr="00A35D7F" w:rsidRDefault="00A35D7F" w:rsidP="00A35D7F">
      <w:pPr>
        <w:jc w:val="both"/>
        <w:rPr>
          <w:bCs/>
        </w:rPr>
      </w:pPr>
    </w:p>
    <w:p w:rsidR="00A35D7F" w:rsidRPr="00A35D7F" w:rsidRDefault="00A35D7F" w:rsidP="00A35D7F">
      <w:pPr>
        <w:jc w:val="center"/>
        <w:rPr>
          <w:bCs/>
          <w:sz w:val="28"/>
          <w:szCs w:val="28"/>
        </w:rPr>
      </w:pPr>
    </w:p>
    <w:p w:rsidR="00A35D7F" w:rsidRPr="000E5928" w:rsidRDefault="00A35D7F" w:rsidP="005E044C">
      <w:pPr>
        <w:pStyle w:val="af7"/>
        <w:tabs>
          <w:tab w:val="left" w:pos="0"/>
        </w:tabs>
        <w:ind w:left="0"/>
        <w:jc w:val="both"/>
        <w:rPr>
          <w:b/>
        </w:rPr>
      </w:pPr>
    </w:p>
    <w:sectPr w:rsidR="00A35D7F" w:rsidRPr="000E5928" w:rsidSect="00F055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851" w:right="567" w:bottom="851" w:left="567" w:header="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63" w:rsidRDefault="00DD4463">
      <w:r>
        <w:separator/>
      </w:r>
    </w:p>
  </w:endnote>
  <w:endnote w:type="continuationSeparator" w:id="0">
    <w:p w:rsidR="00DD4463" w:rsidRDefault="00DD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A2" w:rsidRDefault="0060694D" w:rsidP="00EB64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F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6FA2" w:rsidRDefault="004B6FA2" w:rsidP="00EB64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B" w:rsidRDefault="007D001B">
    <w:pPr>
      <w:pStyle w:val="aa"/>
    </w:pPr>
  </w:p>
  <w:p w:rsidR="004B6FA2" w:rsidRDefault="004B6FA2" w:rsidP="00EB64E7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B" w:rsidRDefault="007D00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63" w:rsidRDefault="00DD4463">
      <w:r>
        <w:separator/>
      </w:r>
    </w:p>
  </w:footnote>
  <w:footnote w:type="continuationSeparator" w:id="0">
    <w:p w:rsidR="00DD4463" w:rsidRDefault="00DD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B" w:rsidRDefault="007D001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B" w:rsidRDefault="007D001B">
    <w:pPr>
      <w:pStyle w:val="ad"/>
    </w:pPr>
  </w:p>
  <w:p w:rsidR="007D001B" w:rsidRDefault="007D00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1B" w:rsidRDefault="007D00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BEC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C1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A5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CE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DE0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65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40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E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0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6D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9D"/>
    <w:multiLevelType w:val="hybridMultilevel"/>
    <w:tmpl w:val="F2D69176"/>
    <w:lvl w:ilvl="0" w:tplc="1FF67F0E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11E78AC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152536D"/>
    <w:multiLevelType w:val="hybridMultilevel"/>
    <w:tmpl w:val="9378D654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A260A3"/>
    <w:multiLevelType w:val="multilevel"/>
    <w:tmpl w:val="5864787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1D2368"/>
    <w:multiLevelType w:val="hybridMultilevel"/>
    <w:tmpl w:val="FB1CF9F0"/>
    <w:lvl w:ilvl="0" w:tplc="A1F273BE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F157A5"/>
    <w:multiLevelType w:val="singleLevel"/>
    <w:tmpl w:val="073AB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6">
    <w:nsid w:val="0DB92771"/>
    <w:multiLevelType w:val="multilevel"/>
    <w:tmpl w:val="9C5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39383F"/>
    <w:multiLevelType w:val="hybridMultilevel"/>
    <w:tmpl w:val="E66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301AC"/>
    <w:multiLevelType w:val="hybridMultilevel"/>
    <w:tmpl w:val="6E46DEA8"/>
    <w:lvl w:ilvl="0" w:tplc="EFC2A7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E0779B"/>
    <w:multiLevelType w:val="hybridMultilevel"/>
    <w:tmpl w:val="FC7A5A18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706FD7"/>
    <w:multiLevelType w:val="hybridMultilevel"/>
    <w:tmpl w:val="ABE29CAA"/>
    <w:lvl w:ilvl="0" w:tplc="35AA3CA4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2D583DBB"/>
    <w:multiLevelType w:val="hybridMultilevel"/>
    <w:tmpl w:val="DE6EBCAE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7C0F8F"/>
    <w:multiLevelType w:val="hybridMultilevel"/>
    <w:tmpl w:val="3CB8EC40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9276EA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97D16"/>
    <w:multiLevelType w:val="hybridMultilevel"/>
    <w:tmpl w:val="3C32A376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CD19FE"/>
    <w:multiLevelType w:val="hybridMultilevel"/>
    <w:tmpl w:val="92C8832C"/>
    <w:lvl w:ilvl="0" w:tplc="AF9465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215125"/>
    <w:multiLevelType w:val="hybridMultilevel"/>
    <w:tmpl w:val="7696E360"/>
    <w:lvl w:ilvl="0" w:tplc="671C24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EE63A9D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41052BCB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10228"/>
    <w:multiLevelType w:val="hybridMultilevel"/>
    <w:tmpl w:val="B8E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430630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>
    <w:nsid w:val="4F5D59E8"/>
    <w:multiLevelType w:val="hybridMultilevel"/>
    <w:tmpl w:val="D988F83C"/>
    <w:lvl w:ilvl="0" w:tplc="79924A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A230C"/>
    <w:multiLevelType w:val="hybridMultilevel"/>
    <w:tmpl w:val="9C6EA140"/>
    <w:lvl w:ilvl="0" w:tplc="321EF16E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57645DD5"/>
    <w:multiLevelType w:val="hybridMultilevel"/>
    <w:tmpl w:val="2174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E25F8D"/>
    <w:multiLevelType w:val="hybridMultilevel"/>
    <w:tmpl w:val="D8BAFFA6"/>
    <w:lvl w:ilvl="0" w:tplc="3E1A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881EE3"/>
    <w:multiLevelType w:val="hybridMultilevel"/>
    <w:tmpl w:val="43B007B0"/>
    <w:lvl w:ilvl="0" w:tplc="2A9ADB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509A3"/>
    <w:multiLevelType w:val="hybridMultilevel"/>
    <w:tmpl w:val="CA9EA110"/>
    <w:lvl w:ilvl="0" w:tplc="9EEE926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953E65"/>
    <w:multiLevelType w:val="hybridMultilevel"/>
    <w:tmpl w:val="5DD406EE"/>
    <w:lvl w:ilvl="0" w:tplc="2B34B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92A20"/>
    <w:multiLevelType w:val="hybridMultilevel"/>
    <w:tmpl w:val="A61C29BC"/>
    <w:lvl w:ilvl="0" w:tplc="35AA3CA4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>
    <w:nsid w:val="6C025B93"/>
    <w:multiLevelType w:val="hybridMultilevel"/>
    <w:tmpl w:val="A1B8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20ED8"/>
    <w:multiLevelType w:val="hybridMultilevel"/>
    <w:tmpl w:val="47D4DFE4"/>
    <w:lvl w:ilvl="0" w:tplc="79924A86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746C2C00"/>
    <w:multiLevelType w:val="hybridMultilevel"/>
    <w:tmpl w:val="5964B8CE"/>
    <w:lvl w:ilvl="0" w:tplc="3E164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0668B"/>
    <w:multiLevelType w:val="hybridMultilevel"/>
    <w:tmpl w:val="EE16573E"/>
    <w:lvl w:ilvl="0" w:tplc="67B885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2A4CC9"/>
    <w:multiLevelType w:val="multilevel"/>
    <w:tmpl w:val="4528948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004561"/>
    <w:multiLevelType w:val="hybridMultilevel"/>
    <w:tmpl w:val="DF1CF792"/>
    <w:lvl w:ilvl="0" w:tplc="F3EA18F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7"/>
  </w:num>
  <w:num w:numId="4">
    <w:abstractNumId w:val="4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26"/>
  </w:num>
  <w:num w:numId="17">
    <w:abstractNumId w:val="33"/>
  </w:num>
  <w:num w:numId="18">
    <w:abstractNumId w:val="21"/>
  </w:num>
  <w:num w:numId="19">
    <w:abstractNumId w:val="25"/>
  </w:num>
  <w:num w:numId="20">
    <w:abstractNumId w:val="22"/>
  </w:num>
  <w:num w:numId="21">
    <w:abstractNumId w:val="34"/>
  </w:num>
  <w:num w:numId="22">
    <w:abstractNumId w:val="40"/>
  </w:num>
  <w:num w:numId="23">
    <w:abstractNumId w:val="14"/>
  </w:num>
  <w:num w:numId="24">
    <w:abstractNumId w:val="30"/>
  </w:num>
  <w:num w:numId="25">
    <w:abstractNumId w:val="12"/>
  </w:num>
  <w:num w:numId="26">
    <w:abstractNumId w:val="11"/>
  </w:num>
  <w:num w:numId="27">
    <w:abstractNumId w:val="24"/>
  </w:num>
  <w:num w:numId="28">
    <w:abstractNumId w:val="19"/>
  </w:num>
  <w:num w:numId="29">
    <w:abstractNumId w:val="29"/>
  </w:num>
  <w:num w:numId="30">
    <w:abstractNumId w:val="20"/>
  </w:num>
  <w:num w:numId="31">
    <w:abstractNumId w:val="10"/>
  </w:num>
  <w:num w:numId="32">
    <w:abstractNumId w:val="18"/>
  </w:num>
  <w:num w:numId="33">
    <w:abstractNumId w:val="35"/>
  </w:num>
  <w:num w:numId="34">
    <w:abstractNumId w:val="36"/>
  </w:num>
  <w:num w:numId="35">
    <w:abstractNumId w:val="43"/>
  </w:num>
  <w:num w:numId="36">
    <w:abstractNumId w:val="13"/>
  </w:num>
  <w:num w:numId="37">
    <w:abstractNumId w:val="39"/>
  </w:num>
  <w:num w:numId="38">
    <w:abstractNumId w:val="28"/>
  </w:num>
  <w:num w:numId="39">
    <w:abstractNumId w:val="44"/>
  </w:num>
  <w:num w:numId="40">
    <w:abstractNumId w:val="32"/>
  </w:num>
  <w:num w:numId="41">
    <w:abstractNumId w:val="17"/>
  </w:num>
  <w:num w:numId="42">
    <w:abstractNumId w:val="23"/>
  </w:num>
  <w:num w:numId="43">
    <w:abstractNumId w:val="37"/>
  </w:num>
  <w:num w:numId="44">
    <w:abstractNumId w:val="38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B6"/>
    <w:rsid w:val="00012A36"/>
    <w:rsid w:val="00013291"/>
    <w:rsid w:val="00013D72"/>
    <w:rsid w:val="00015833"/>
    <w:rsid w:val="00023774"/>
    <w:rsid w:val="00026D7A"/>
    <w:rsid w:val="00033D44"/>
    <w:rsid w:val="00042A25"/>
    <w:rsid w:val="0005184C"/>
    <w:rsid w:val="0005318E"/>
    <w:rsid w:val="00053CA2"/>
    <w:rsid w:val="00054629"/>
    <w:rsid w:val="000639EF"/>
    <w:rsid w:val="00065E41"/>
    <w:rsid w:val="00080A5F"/>
    <w:rsid w:val="0008299F"/>
    <w:rsid w:val="000872DA"/>
    <w:rsid w:val="0008781E"/>
    <w:rsid w:val="00091B52"/>
    <w:rsid w:val="000955E3"/>
    <w:rsid w:val="00096A54"/>
    <w:rsid w:val="0009772D"/>
    <w:rsid w:val="000A3FBE"/>
    <w:rsid w:val="000B28D9"/>
    <w:rsid w:val="000B3635"/>
    <w:rsid w:val="000B3682"/>
    <w:rsid w:val="000D2F18"/>
    <w:rsid w:val="000E127B"/>
    <w:rsid w:val="000E5928"/>
    <w:rsid w:val="001224D3"/>
    <w:rsid w:val="00123E6D"/>
    <w:rsid w:val="0013355D"/>
    <w:rsid w:val="00142E09"/>
    <w:rsid w:val="00163EE7"/>
    <w:rsid w:val="00167EB9"/>
    <w:rsid w:val="00180C58"/>
    <w:rsid w:val="001A3664"/>
    <w:rsid w:val="001A635A"/>
    <w:rsid w:val="001A798D"/>
    <w:rsid w:val="001B27DA"/>
    <w:rsid w:val="001C544B"/>
    <w:rsid w:val="001C7037"/>
    <w:rsid w:val="001D7E2D"/>
    <w:rsid w:val="001E3CF2"/>
    <w:rsid w:val="001F025B"/>
    <w:rsid w:val="001F3C05"/>
    <w:rsid w:val="00213F1D"/>
    <w:rsid w:val="0021781A"/>
    <w:rsid w:val="00222C5D"/>
    <w:rsid w:val="002270DE"/>
    <w:rsid w:val="00232546"/>
    <w:rsid w:val="002467F7"/>
    <w:rsid w:val="002476DC"/>
    <w:rsid w:val="002520E8"/>
    <w:rsid w:val="00262E89"/>
    <w:rsid w:val="002A53E5"/>
    <w:rsid w:val="002B1F24"/>
    <w:rsid w:val="002B772B"/>
    <w:rsid w:val="002C0B3C"/>
    <w:rsid w:val="002C3ED6"/>
    <w:rsid w:val="002C6E85"/>
    <w:rsid w:val="002D1223"/>
    <w:rsid w:val="002D5986"/>
    <w:rsid w:val="002E0401"/>
    <w:rsid w:val="002E3EA6"/>
    <w:rsid w:val="002E5C73"/>
    <w:rsid w:val="002F033D"/>
    <w:rsid w:val="002F25DF"/>
    <w:rsid w:val="0030002A"/>
    <w:rsid w:val="003038CA"/>
    <w:rsid w:val="003164AE"/>
    <w:rsid w:val="00343FB4"/>
    <w:rsid w:val="00352814"/>
    <w:rsid w:val="0037656F"/>
    <w:rsid w:val="00376CFA"/>
    <w:rsid w:val="00390BC5"/>
    <w:rsid w:val="003921CD"/>
    <w:rsid w:val="00396E01"/>
    <w:rsid w:val="003A094A"/>
    <w:rsid w:val="003B0DA8"/>
    <w:rsid w:val="003C3D7C"/>
    <w:rsid w:val="003C5431"/>
    <w:rsid w:val="003E18BB"/>
    <w:rsid w:val="003E4C7C"/>
    <w:rsid w:val="003E5AE7"/>
    <w:rsid w:val="004021A9"/>
    <w:rsid w:val="00413321"/>
    <w:rsid w:val="00422E63"/>
    <w:rsid w:val="00424F96"/>
    <w:rsid w:val="00426F0C"/>
    <w:rsid w:val="00437BD2"/>
    <w:rsid w:val="00443E63"/>
    <w:rsid w:val="0045297C"/>
    <w:rsid w:val="00456D4E"/>
    <w:rsid w:val="00463469"/>
    <w:rsid w:val="00465847"/>
    <w:rsid w:val="004702DD"/>
    <w:rsid w:val="004725A3"/>
    <w:rsid w:val="004803F2"/>
    <w:rsid w:val="00480F57"/>
    <w:rsid w:val="0048734D"/>
    <w:rsid w:val="00491352"/>
    <w:rsid w:val="00491785"/>
    <w:rsid w:val="00493BF6"/>
    <w:rsid w:val="004A0B62"/>
    <w:rsid w:val="004A0E3F"/>
    <w:rsid w:val="004A322B"/>
    <w:rsid w:val="004B444C"/>
    <w:rsid w:val="004B6FA2"/>
    <w:rsid w:val="004D369D"/>
    <w:rsid w:val="004D785D"/>
    <w:rsid w:val="004E1660"/>
    <w:rsid w:val="004F15B7"/>
    <w:rsid w:val="004F1EEC"/>
    <w:rsid w:val="004F2D75"/>
    <w:rsid w:val="004F48C4"/>
    <w:rsid w:val="005066A4"/>
    <w:rsid w:val="00515F10"/>
    <w:rsid w:val="00524CB7"/>
    <w:rsid w:val="005326AA"/>
    <w:rsid w:val="00544394"/>
    <w:rsid w:val="00545059"/>
    <w:rsid w:val="00553DBE"/>
    <w:rsid w:val="0056185E"/>
    <w:rsid w:val="005629DE"/>
    <w:rsid w:val="005669CB"/>
    <w:rsid w:val="00581B60"/>
    <w:rsid w:val="0058312E"/>
    <w:rsid w:val="00584308"/>
    <w:rsid w:val="00585742"/>
    <w:rsid w:val="00585F96"/>
    <w:rsid w:val="00594F19"/>
    <w:rsid w:val="00596595"/>
    <w:rsid w:val="005A150B"/>
    <w:rsid w:val="005B6306"/>
    <w:rsid w:val="005C54A3"/>
    <w:rsid w:val="005D2643"/>
    <w:rsid w:val="005E044C"/>
    <w:rsid w:val="005E6100"/>
    <w:rsid w:val="0060694D"/>
    <w:rsid w:val="00610506"/>
    <w:rsid w:val="00617682"/>
    <w:rsid w:val="00625AE7"/>
    <w:rsid w:val="00630E53"/>
    <w:rsid w:val="00634453"/>
    <w:rsid w:val="006354CF"/>
    <w:rsid w:val="00635ACB"/>
    <w:rsid w:val="006578D9"/>
    <w:rsid w:val="0066027D"/>
    <w:rsid w:val="006665B3"/>
    <w:rsid w:val="00667245"/>
    <w:rsid w:val="00667F28"/>
    <w:rsid w:val="006747B1"/>
    <w:rsid w:val="00677B6D"/>
    <w:rsid w:val="00681B1A"/>
    <w:rsid w:val="006820D7"/>
    <w:rsid w:val="006871FA"/>
    <w:rsid w:val="006876EC"/>
    <w:rsid w:val="0069268A"/>
    <w:rsid w:val="0069287A"/>
    <w:rsid w:val="0069788F"/>
    <w:rsid w:val="006A261D"/>
    <w:rsid w:val="006A5468"/>
    <w:rsid w:val="006B7A1F"/>
    <w:rsid w:val="006C11D9"/>
    <w:rsid w:val="006C2B54"/>
    <w:rsid w:val="006C73D0"/>
    <w:rsid w:val="006C7FEF"/>
    <w:rsid w:val="0070282C"/>
    <w:rsid w:val="00704B9A"/>
    <w:rsid w:val="007100F9"/>
    <w:rsid w:val="00724B77"/>
    <w:rsid w:val="007410A3"/>
    <w:rsid w:val="0074598D"/>
    <w:rsid w:val="00763D50"/>
    <w:rsid w:val="00763FB9"/>
    <w:rsid w:val="00771925"/>
    <w:rsid w:val="00771F5A"/>
    <w:rsid w:val="0077253E"/>
    <w:rsid w:val="007738EE"/>
    <w:rsid w:val="007747B7"/>
    <w:rsid w:val="0079078A"/>
    <w:rsid w:val="00790D2D"/>
    <w:rsid w:val="007A136D"/>
    <w:rsid w:val="007A2BC5"/>
    <w:rsid w:val="007B2175"/>
    <w:rsid w:val="007B2636"/>
    <w:rsid w:val="007C0813"/>
    <w:rsid w:val="007C31FC"/>
    <w:rsid w:val="007C6D2E"/>
    <w:rsid w:val="007D001B"/>
    <w:rsid w:val="007E4BEC"/>
    <w:rsid w:val="007F4CAF"/>
    <w:rsid w:val="007F60E2"/>
    <w:rsid w:val="00800458"/>
    <w:rsid w:val="0080118B"/>
    <w:rsid w:val="008011EA"/>
    <w:rsid w:val="00812F08"/>
    <w:rsid w:val="008179A2"/>
    <w:rsid w:val="0083358E"/>
    <w:rsid w:val="00844E07"/>
    <w:rsid w:val="00845EC5"/>
    <w:rsid w:val="0085173D"/>
    <w:rsid w:val="0085247A"/>
    <w:rsid w:val="008646AE"/>
    <w:rsid w:val="0087251E"/>
    <w:rsid w:val="00873A14"/>
    <w:rsid w:val="00882FED"/>
    <w:rsid w:val="00883C01"/>
    <w:rsid w:val="008B11CB"/>
    <w:rsid w:val="008B6DE3"/>
    <w:rsid w:val="008C1398"/>
    <w:rsid w:val="008C407D"/>
    <w:rsid w:val="008D1D3B"/>
    <w:rsid w:val="008D663E"/>
    <w:rsid w:val="008D7C9B"/>
    <w:rsid w:val="008E3895"/>
    <w:rsid w:val="00915CE3"/>
    <w:rsid w:val="00930939"/>
    <w:rsid w:val="00932095"/>
    <w:rsid w:val="00936186"/>
    <w:rsid w:val="009432B0"/>
    <w:rsid w:val="009621AE"/>
    <w:rsid w:val="0097303F"/>
    <w:rsid w:val="00986A7A"/>
    <w:rsid w:val="00997FE3"/>
    <w:rsid w:val="009A1285"/>
    <w:rsid w:val="009A7B58"/>
    <w:rsid w:val="009C010D"/>
    <w:rsid w:val="009C115C"/>
    <w:rsid w:val="009C613B"/>
    <w:rsid w:val="009E32E9"/>
    <w:rsid w:val="009F2EAA"/>
    <w:rsid w:val="009F7A0D"/>
    <w:rsid w:val="00A005EF"/>
    <w:rsid w:val="00A05EE9"/>
    <w:rsid w:val="00A121D1"/>
    <w:rsid w:val="00A24428"/>
    <w:rsid w:val="00A32025"/>
    <w:rsid w:val="00A35C77"/>
    <w:rsid w:val="00A35D7F"/>
    <w:rsid w:val="00A53B4A"/>
    <w:rsid w:val="00A63296"/>
    <w:rsid w:val="00A636C8"/>
    <w:rsid w:val="00A7249E"/>
    <w:rsid w:val="00A72B20"/>
    <w:rsid w:val="00A8546A"/>
    <w:rsid w:val="00A917E2"/>
    <w:rsid w:val="00A977DC"/>
    <w:rsid w:val="00AA3924"/>
    <w:rsid w:val="00AB05D1"/>
    <w:rsid w:val="00AC177A"/>
    <w:rsid w:val="00AC37AB"/>
    <w:rsid w:val="00AC4C1B"/>
    <w:rsid w:val="00AD3ACB"/>
    <w:rsid w:val="00AE40E3"/>
    <w:rsid w:val="00AE5A11"/>
    <w:rsid w:val="00AF1EA0"/>
    <w:rsid w:val="00B150DE"/>
    <w:rsid w:val="00B275B4"/>
    <w:rsid w:val="00B3110F"/>
    <w:rsid w:val="00B3163A"/>
    <w:rsid w:val="00B35CDF"/>
    <w:rsid w:val="00B47A2D"/>
    <w:rsid w:val="00B528EC"/>
    <w:rsid w:val="00B55DE4"/>
    <w:rsid w:val="00B65E42"/>
    <w:rsid w:val="00BB0CD3"/>
    <w:rsid w:val="00BB1C59"/>
    <w:rsid w:val="00BC1D3A"/>
    <w:rsid w:val="00BC6DF6"/>
    <w:rsid w:val="00BC73D7"/>
    <w:rsid w:val="00BD1FAB"/>
    <w:rsid w:val="00BD2681"/>
    <w:rsid w:val="00C006BE"/>
    <w:rsid w:val="00C03F78"/>
    <w:rsid w:val="00C0490E"/>
    <w:rsid w:val="00C27B4E"/>
    <w:rsid w:val="00C33F1E"/>
    <w:rsid w:val="00C63894"/>
    <w:rsid w:val="00C7086A"/>
    <w:rsid w:val="00C71FFE"/>
    <w:rsid w:val="00C93B74"/>
    <w:rsid w:val="00CA2EA3"/>
    <w:rsid w:val="00CB07C5"/>
    <w:rsid w:val="00CC670A"/>
    <w:rsid w:val="00CE169B"/>
    <w:rsid w:val="00D15312"/>
    <w:rsid w:val="00D24A6E"/>
    <w:rsid w:val="00D41A88"/>
    <w:rsid w:val="00D43D8C"/>
    <w:rsid w:val="00D5473C"/>
    <w:rsid w:val="00D62F17"/>
    <w:rsid w:val="00D8511E"/>
    <w:rsid w:val="00D92DD6"/>
    <w:rsid w:val="00DB1478"/>
    <w:rsid w:val="00DB45A0"/>
    <w:rsid w:val="00DB4602"/>
    <w:rsid w:val="00DB688B"/>
    <w:rsid w:val="00DC55F7"/>
    <w:rsid w:val="00DD2805"/>
    <w:rsid w:val="00DD4463"/>
    <w:rsid w:val="00DE1A0B"/>
    <w:rsid w:val="00DE53B5"/>
    <w:rsid w:val="00DF450F"/>
    <w:rsid w:val="00E066A8"/>
    <w:rsid w:val="00E31E1B"/>
    <w:rsid w:val="00E5046D"/>
    <w:rsid w:val="00E52FE7"/>
    <w:rsid w:val="00E5790D"/>
    <w:rsid w:val="00E61034"/>
    <w:rsid w:val="00E63A6A"/>
    <w:rsid w:val="00E6624F"/>
    <w:rsid w:val="00E70768"/>
    <w:rsid w:val="00E8767A"/>
    <w:rsid w:val="00E9213A"/>
    <w:rsid w:val="00E932D7"/>
    <w:rsid w:val="00E963E3"/>
    <w:rsid w:val="00EA01F3"/>
    <w:rsid w:val="00EA0D61"/>
    <w:rsid w:val="00EB2DBC"/>
    <w:rsid w:val="00EB4117"/>
    <w:rsid w:val="00EB64E7"/>
    <w:rsid w:val="00EC0261"/>
    <w:rsid w:val="00ED47E2"/>
    <w:rsid w:val="00ED6235"/>
    <w:rsid w:val="00EE48D3"/>
    <w:rsid w:val="00EF2ACB"/>
    <w:rsid w:val="00EF3839"/>
    <w:rsid w:val="00F01383"/>
    <w:rsid w:val="00F0440E"/>
    <w:rsid w:val="00F047C7"/>
    <w:rsid w:val="00F05580"/>
    <w:rsid w:val="00F144AD"/>
    <w:rsid w:val="00F32FB3"/>
    <w:rsid w:val="00F46D41"/>
    <w:rsid w:val="00F51244"/>
    <w:rsid w:val="00F51281"/>
    <w:rsid w:val="00F54650"/>
    <w:rsid w:val="00F64B92"/>
    <w:rsid w:val="00F7051F"/>
    <w:rsid w:val="00F8234C"/>
    <w:rsid w:val="00F87CE4"/>
    <w:rsid w:val="00F931BF"/>
    <w:rsid w:val="00FA05ED"/>
    <w:rsid w:val="00FA22B6"/>
    <w:rsid w:val="00FA53EC"/>
    <w:rsid w:val="00FA6E39"/>
    <w:rsid w:val="00FA7424"/>
    <w:rsid w:val="00FC10C9"/>
    <w:rsid w:val="00FC259B"/>
    <w:rsid w:val="00FC782B"/>
    <w:rsid w:val="00FD0770"/>
    <w:rsid w:val="00FF1B29"/>
    <w:rsid w:val="00FF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  <w:rPr>
      <w:sz w:val="24"/>
      <w:szCs w:val="24"/>
    </w:rPr>
  </w:style>
  <w:style w:type="paragraph" w:styleId="1">
    <w:name w:val="heading 1"/>
    <w:basedOn w:val="a"/>
    <w:next w:val="a"/>
    <w:qFormat/>
    <w:rsid w:val="008B11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11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11C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11CB"/>
    <w:pPr>
      <w:keepNext/>
      <w:outlineLvl w:val="3"/>
    </w:pPr>
    <w:rPr>
      <w:b/>
      <w:bCs/>
      <w:color w:val="000080"/>
      <w:sz w:val="38"/>
    </w:rPr>
  </w:style>
  <w:style w:type="paragraph" w:styleId="5">
    <w:name w:val="heading 5"/>
    <w:basedOn w:val="a"/>
    <w:next w:val="a"/>
    <w:qFormat/>
    <w:rsid w:val="008B11CB"/>
    <w:pPr>
      <w:keepNext/>
      <w:outlineLvl w:val="4"/>
    </w:pPr>
    <w:rPr>
      <w:color w:val="000080"/>
      <w:sz w:val="28"/>
    </w:rPr>
  </w:style>
  <w:style w:type="paragraph" w:styleId="6">
    <w:name w:val="heading 6"/>
    <w:basedOn w:val="a"/>
    <w:next w:val="a"/>
    <w:qFormat/>
    <w:rsid w:val="008B11CB"/>
    <w:pPr>
      <w:keepNext/>
      <w:autoSpaceDE w:val="0"/>
      <w:autoSpaceDN w:val="0"/>
      <w:jc w:val="both"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B11CB"/>
    <w:pPr>
      <w:jc w:val="both"/>
    </w:pPr>
    <w:rPr>
      <w:sz w:val="22"/>
      <w:szCs w:val="20"/>
    </w:rPr>
  </w:style>
  <w:style w:type="paragraph" w:styleId="a3">
    <w:name w:val="Title"/>
    <w:basedOn w:val="a"/>
    <w:qFormat/>
    <w:rsid w:val="008B11CB"/>
    <w:pPr>
      <w:jc w:val="center"/>
    </w:pPr>
    <w:rPr>
      <w:b/>
      <w:szCs w:val="20"/>
    </w:rPr>
  </w:style>
  <w:style w:type="paragraph" w:styleId="a4">
    <w:name w:val="footnote text"/>
    <w:basedOn w:val="a"/>
    <w:semiHidden/>
    <w:rsid w:val="008B11CB"/>
    <w:rPr>
      <w:sz w:val="20"/>
      <w:szCs w:val="20"/>
    </w:rPr>
  </w:style>
  <w:style w:type="character" w:styleId="a5">
    <w:name w:val="footnote reference"/>
    <w:semiHidden/>
    <w:rsid w:val="008B11CB"/>
    <w:rPr>
      <w:vertAlign w:val="superscript"/>
    </w:rPr>
  </w:style>
  <w:style w:type="paragraph" w:styleId="a6">
    <w:name w:val="Body Text"/>
    <w:basedOn w:val="a"/>
    <w:semiHidden/>
    <w:rsid w:val="00096A54"/>
    <w:pPr>
      <w:autoSpaceDE w:val="0"/>
      <w:autoSpaceDN w:val="0"/>
      <w:jc w:val="both"/>
    </w:pPr>
    <w:rPr>
      <w:sz w:val="22"/>
      <w:szCs w:val="22"/>
    </w:rPr>
  </w:style>
  <w:style w:type="character" w:styleId="a7">
    <w:name w:val="Hyperlink"/>
    <w:semiHidden/>
    <w:rsid w:val="008B11CB"/>
    <w:rPr>
      <w:rFonts w:ascii="Arial" w:hAnsi="Arial" w:cs="Arial" w:hint="default"/>
      <w:color w:val="0000FF"/>
      <w:u w:val="single"/>
    </w:rPr>
  </w:style>
  <w:style w:type="paragraph" w:styleId="30">
    <w:name w:val="Body Text 3"/>
    <w:basedOn w:val="a"/>
    <w:semiHidden/>
    <w:rsid w:val="008B11CB"/>
    <w:pPr>
      <w:jc w:val="both"/>
    </w:pPr>
    <w:rPr>
      <w:b/>
      <w:sz w:val="20"/>
      <w:szCs w:val="20"/>
    </w:rPr>
  </w:style>
  <w:style w:type="character" w:styleId="a8">
    <w:name w:val="FollowedHyperlink"/>
    <w:semiHidden/>
    <w:rsid w:val="008B11CB"/>
    <w:rPr>
      <w:color w:val="800080"/>
      <w:u w:val="single"/>
    </w:rPr>
  </w:style>
  <w:style w:type="character" w:customStyle="1" w:styleId="20">
    <w:name w:val="Заголовок 2 Знак"/>
    <w:link w:val="2"/>
    <w:rsid w:val="00D8511E"/>
    <w:rPr>
      <w:sz w:val="32"/>
      <w:szCs w:val="24"/>
    </w:rPr>
  </w:style>
  <w:style w:type="paragraph" w:styleId="a9">
    <w:name w:val="Balloon Text"/>
    <w:basedOn w:val="a"/>
    <w:semiHidden/>
    <w:rsid w:val="00A244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EB6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4E7"/>
  </w:style>
  <w:style w:type="paragraph" w:styleId="ad">
    <w:name w:val="header"/>
    <w:basedOn w:val="a"/>
    <w:link w:val="ae"/>
    <w:unhideWhenUsed/>
    <w:rsid w:val="004F1E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F1EEC"/>
    <w:rPr>
      <w:sz w:val="24"/>
      <w:szCs w:val="24"/>
    </w:rPr>
  </w:style>
  <w:style w:type="character" w:customStyle="1" w:styleId="22">
    <w:name w:val="Основной текст 2 Знак"/>
    <w:link w:val="21"/>
    <w:rsid w:val="00FA7424"/>
    <w:rPr>
      <w:sz w:val="22"/>
    </w:rPr>
  </w:style>
  <w:style w:type="character" w:customStyle="1" w:styleId="ab">
    <w:name w:val="Нижний колонтитул Знак"/>
    <w:link w:val="aa"/>
    <w:uiPriority w:val="99"/>
    <w:rsid w:val="00033D44"/>
    <w:rPr>
      <w:sz w:val="24"/>
      <w:szCs w:val="24"/>
    </w:rPr>
  </w:style>
  <w:style w:type="table" w:styleId="af">
    <w:name w:val="Table Grid"/>
    <w:basedOn w:val="a1"/>
    <w:uiPriority w:val="59"/>
    <w:rsid w:val="00167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B4602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D5473C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f2">
    <w:name w:val="Intense Reference"/>
    <w:uiPriority w:val="32"/>
    <w:qFormat/>
    <w:rsid w:val="00D5473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D5473C"/>
    <w:rPr>
      <w:b/>
      <w:bCs/>
      <w:smallCaps/>
      <w:spacing w:val="5"/>
    </w:rPr>
  </w:style>
  <w:style w:type="character" w:customStyle="1" w:styleId="st">
    <w:name w:val="st"/>
    <w:basedOn w:val="a0"/>
    <w:rsid w:val="008C407D"/>
  </w:style>
  <w:style w:type="character" w:styleId="af4">
    <w:name w:val="Emphasis"/>
    <w:basedOn w:val="a0"/>
    <w:uiPriority w:val="20"/>
    <w:qFormat/>
    <w:rsid w:val="008C407D"/>
    <w:rPr>
      <w:i/>
      <w:iCs/>
    </w:rPr>
  </w:style>
  <w:style w:type="character" w:styleId="af5">
    <w:name w:val="Strong"/>
    <w:basedOn w:val="a0"/>
    <w:uiPriority w:val="22"/>
    <w:qFormat/>
    <w:rsid w:val="00AE5A11"/>
    <w:rPr>
      <w:b/>
      <w:bCs/>
    </w:rPr>
  </w:style>
  <w:style w:type="character" w:customStyle="1" w:styleId="apple-converted-space">
    <w:name w:val="apple-converted-space"/>
    <w:basedOn w:val="a0"/>
    <w:rsid w:val="004A0E3F"/>
  </w:style>
  <w:style w:type="paragraph" w:styleId="af6">
    <w:name w:val="No Spacing"/>
    <w:uiPriority w:val="1"/>
    <w:qFormat/>
    <w:rsid w:val="00396E01"/>
    <w:rPr>
      <w:sz w:val="24"/>
      <w:szCs w:val="24"/>
    </w:rPr>
  </w:style>
  <w:style w:type="paragraph" w:styleId="af7">
    <w:name w:val="List Paragraph"/>
    <w:basedOn w:val="a"/>
    <w:qFormat/>
    <w:rsid w:val="00DB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  <w:rPr>
      <w:sz w:val="24"/>
      <w:szCs w:val="24"/>
    </w:rPr>
  </w:style>
  <w:style w:type="paragraph" w:styleId="1">
    <w:name w:val="heading 1"/>
    <w:basedOn w:val="a"/>
    <w:next w:val="a"/>
    <w:qFormat/>
    <w:rsid w:val="008B11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11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11C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11CB"/>
    <w:pPr>
      <w:keepNext/>
      <w:outlineLvl w:val="3"/>
    </w:pPr>
    <w:rPr>
      <w:b/>
      <w:bCs/>
      <w:color w:val="000080"/>
      <w:sz w:val="38"/>
    </w:rPr>
  </w:style>
  <w:style w:type="paragraph" w:styleId="5">
    <w:name w:val="heading 5"/>
    <w:basedOn w:val="a"/>
    <w:next w:val="a"/>
    <w:qFormat/>
    <w:rsid w:val="008B11CB"/>
    <w:pPr>
      <w:keepNext/>
      <w:outlineLvl w:val="4"/>
    </w:pPr>
    <w:rPr>
      <w:color w:val="000080"/>
      <w:sz w:val="28"/>
    </w:rPr>
  </w:style>
  <w:style w:type="paragraph" w:styleId="6">
    <w:name w:val="heading 6"/>
    <w:basedOn w:val="a"/>
    <w:next w:val="a"/>
    <w:qFormat/>
    <w:rsid w:val="008B11CB"/>
    <w:pPr>
      <w:keepNext/>
      <w:autoSpaceDE w:val="0"/>
      <w:autoSpaceDN w:val="0"/>
      <w:jc w:val="both"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B11CB"/>
    <w:pPr>
      <w:jc w:val="both"/>
    </w:pPr>
    <w:rPr>
      <w:sz w:val="22"/>
      <w:szCs w:val="20"/>
    </w:rPr>
  </w:style>
  <w:style w:type="paragraph" w:styleId="a3">
    <w:name w:val="Title"/>
    <w:basedOn w:val="a"/>
    <w:qFormat/>
    <w:rsid w:val="008B11CB"/>
    <w:pPr>
      <w:jc w:val="center"/>
    </w:pPr>
    <w:rPr>
      <w:b/>
      <w:szCs w:val="20"/>
    </w:rPr>
  </w:style>
  <w:style w:type="paragraph" w:styleId="a4">
    <w:name w:val="footnote text"/>
    <w:basedOn w:val="a"/>
    <w:semiHidden/>
    <w:rsid w:val="008B11CB"/>
    <w:rPr>
      <w:sz w:val="20"/>
      <w:szCs w:val="20"/>
    </w:rPr>
  </w:style>
  <w:style w:type="character" w:styleId="a5">
    <w:name w:val="footnote reference"/>
    <w:semiHidden/>
    <w:rsid w:val="008B11CB"/>
    <w:rPr>
      <w:vertAlign w:val="superscript"/>
    </w:rPr>
  </w:style>
  <w:style w:type="paragraph" w:styleId="a6">
    <w:name w:val="Body Text"/>
    <w:basedOn w:val="a"/>
    <w:semiHidden/>
    <w:rsid w:val="00096A54"/>
    <w:pPr>
      <w:autoSpaceDE w:val="0"/>
      <w:autoSpaceDN w:val="0"/>
      <w:jc w:val="both"/>
    </w:pPr>
    <w:rPr>
      <w:sz w:val="22"/>
      <w:szCs w:val="22"/>
    </w:rPr>
  </w:style>
  <w:style w:type="character" w:styleId="a7">
    <w:name w:val="Hyperlink"/>
    <w:semiHidden/>
    <w:rsid w:val="008B11CB"/>
    <w:rPr>
      <w:rFonts w:ascii="Arial" w:hAnsi="Arial" w:cs="Arial" w:hint="default"/>
      <w:color w:val="0000FF"/>
      <w:u w:val="single"/>
    </w:rPr>
  </w:style>
  <w:style w:type="paragraph" w:styleId="30">
    <w:name w:val="Body Text 3"/>
    <w:basedOn w:val="a"/>
    <w:semiHidden/>
    <w:rsid w:val="008B11CB"/>
    <w:pPr>
      <w:jc w:val="both"/>
    </w:pPr>
    <w:rPr>
      <w:b/>
      <w:sz w:val="20"/>
      <w:szCs w:val="20"/>
    </w:rPr>
  </w:style>
  <w:style w:type="character" w:styleId="a8">
    <w:name w:val="FollowedHyperlink"/>
    <w:semiHidden/>
    <w:rsid w:val="008B11CB"/>
    <w:rPr>
      <w:color w:val="800080"/>
      <w:u w:val="single"/>
    </w:rPr>
  </w:style>
  <w:style w:type="character" w:customStyle="1" w:styleId="20">
    <w:name w:val="Заголовок 2 Знак"/>
    <w:link w:val="2"/>
    <w:rsid w:val="00D8511E"/>
    <w:rPr>
      <w:sz w:val="32"/>
      <w:szCs w:val="24"/>
    </w:rPr>
  </w:style>
  <w:style w:type="paragraph" w:styleId="a9">
    <w:name w:val="Balloon Text"/>
    <w:basedOn w:val="a"/>
    <w:semiHidden/>
    <w:rsid w:val="00A244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EB6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4E7"/>
  </w:style>
  <w:style w:type="paragraph" w:styleId="ad">
    <w:name w:val="header"/>
    <w:basedOn w:val="a"/>
    <w:link w:val="ae"/>
    <w:unhideWhenUsed/>
    <w:rsid w:val="004F1E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F1EEC"/>
    <w:rPr>
      <w:sz w:val="24"/>
      <w:szCs w:val="24"/>
    </w:rPr>
  </w:style>
  <w:style w:type="character" w:customStyle="1" w:styleId="22">
    <w:name w:val="Основной текст 2 Знак"/>
    <w:link w:val="21"/>
    <w:rsid w:val="00FA7424"/>
    <w:rPr>
      <w:sz w:val="22"/>
    </w:rPr>
  </w:style>
  <w:style w:type="character" w:customStyle="1" w:styleId="ab">
    <w:name w:val="Нижний колонтитул Знак"/>
    <w:link w:val="aa"/>
    <w:uiPriority w:val="99"/>
    <w:rsid w:val="00033D44"/>
    <w:rPr>
      <w:sz w:val="24"/>
      <w:szCs w:val="24"/>
    </w:rPr>
  </w:style>
  <w:style w:type="table" w:styleId="af">
    <w:name w:val="Table Grid"/>
    <w:basedOn w:val="a1"/>
    <w:uiPriority w:val="59"/>
    <w:rsid w:val="00167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B4602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D5473C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f2">
    <w:name w:val="Intense Reference"/>
    <w:uiPriority w:val="32"/>
    <w:qFormat/>
    <w:rsid w:val="00D5473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D5473C"/>
    <w:rPr>
      <w:b/>
      <w:bCs/>
      <w:smallCaps/>
      <w:spacing w:val="5"/>
    </w:rPr>
  </w:style>
  <w:style w:type="character" w:customStyle="1" w:styleId="st">
    <w:name w:val="st"/>
    <w:basedOn w:val="a0"/>
    <w:rsid w:val="008C407D"/>
  </w:style>
  <w:style w:type="character" w:styleId="af4">
    <w:name w:val="Emphasis"/>
    <w:basedOn w:val="a0"/>
    <w:uiPriority w:val="20"/>
    <w:qFormat/>
    <w:rsid w:val="008C407D"/>
    <w:rPr>
      <w:i/>
      <w:iCs/>
    </w:rPr>
  </w:style>
  <w:style w:type="character" w:styleId="af5">
    <w:name w:val="Strong"/>
    <w:basedOn w:val="a0"/>
    <w:uiPriority w:val="22"/>
    <w:qFormat/>
    <w:rsid w:val="00AE5A11"/>
    <w:rPr>
      <w:b/>
      <w:bCs/>
    </w:rPr>
  </w:style>
  <w:style w:type="character" w:customStyle="1" w:styleId="apple-converted-space">
    <w:name w:val="apple-converted-space"/>
    <w:basedOn w:val="a0"/>
    <w:rsid w:val="004A0E3F"/>
  </w:style>
  <w:style w:type="paragraph" w:styleId="af6">
    <w:name w:val="No Spacing"/>
    <w:uiPriority w:val="1"/>
    <w:qFormat/>
    <w:rsid w:val="00396E01"/>
    <w:rPr>
      <w:sz w:val="24"/>
      <w:szCs w:val="24"/>
    </w:rPr>
  </w:style>
  <w:style w:type="paragraph" w:styleId="af7">
    <w:name w:val="List Paragraph"/>
    <w:basedOn w:val="a"/>
    <w:qFormat/>
    <w:rsid w:val="00DB1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99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omyrso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g@economyrs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Интервью</vt:lpstr>
    </vt:vector>
  </TitlesOfParts>
  <Company>LUKOIL PERM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</dc:title>
  <dc:creator>Алексей</dc:creator>
  <cp:lastModifiedBy>User</cp:lastModifiedBy>
  <cp:revision>21</cp:revision>
  <cp:lastPrinted>2016-05-10T08:46:00Z</cp:lastPrinted>
  <dcterms:created xsi:type="dcterms:W3CDTF">2016-05-06T13:34:00Z</dcterms:created>
  <dcterms:modified xsi:type="dcterms:W3CDTF">2016-05-23T08:07:00Z</dcterms:modified>
</cp:coreProperties>
</file>