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3978" w:rsidRPr="00465C18" w:rsidRDefault="00BC3978" w:rsidP="003259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59C9" w:rsidRPr="00465C18" w:rsidRDefault="003259C9" w:rsidP="003259C9">
      <w:pPr>
        <w:jc w:val="center"/>
        <w:rPr>
          <w:rFonts w:ascii="Times New Roman" w:hAnsi="Times New Roman" w:cs="Times New Roman"/>
          <w:sz w:val="26"/>
          <w:szCs w:val="26"/>
        </w:rPr>
      </w:pPr>
      <w:r w:rsidRPr="00465C18">
        <w:rPr>
          <w:rFonts w:ascii="Times New Roman" w:hAnsi="Times New Roman" w:cs="Times New Roman"/>
          <w:sz w:val="26"/>
          <w:szCs w:val="26"/>
        </w:rPr>
        <w:t>Заключение</w:t>
      </w:r>
    </w:p>
    <w:p w:rsidR="003259C9" w:rsidRPr="00465C18" w:rsidRDefault="003259C9" w:rsidP="00465C18">
      <w:pPr>
        <w:jc w:val="center"/>
        <w:rPr>
          <w:rFonts w:ascii="Times New Roman" w:hAnsi="Times New Roman" w:cs="Times New Roman"/>
          <w:sz w:val="26"/>
          <w:szCs w:val="26"/>
        </w:rPr>
      </w:pPr>
      <w:r w:rsidRPr="00465C18">
        <w:rPr>
          <w:rFonts w:ascii="Times New Roman" w:hAnsi="Times New Roman" w:cs="Times New Roman"/>
          <w:sz w:val="26"/>
          <w:szCs w:val="26"/>
        </w:rPr>
        <w:t>к проекту постановления Правительства Ре</w:t>
      </w:r>
      <w:r w:rsidR="00465C18">
        <w:rPr>
          <w:rFonts w:ascii="Times New Roman" w:hAnsi="Times New Roman" w:cs="Times New Roman"/>
          <w:sz w:val="26"/>
          <w:szCs w:val="26"/>
        </w:rPr>
        <w:t xml:space="preserve">спублики Северная </w:t>
      </w:r>
      <w:r w:rsidRPr="00465C18">
        <w:rPr>
          <w:rFonts w:ascii="Times New Roman" w:hAnsi="Times New Roman" w:cs="Times New Roman"/>
          <w:sz w:val="26"/>
          <w:szCs w:val="26"/>
        </w:rPr>
        <w:t xml:space="preserve">Осетия-Алания </w:t>
      </w:r>
      <w:r w:rsidR="00F96E8F">
        <w:rPr>
          <w:rFonts w:ascii="Times New Roman" w:hAnsi="Times New Roman" w:cs="Times New Roman"/>
          <w:sz w:val="26"/>
          <w:szCs w:val="26"/>
        </w:rPr>
        <w:t xml:space="preserve">       </w:t>
      </w:r>
      <w:r w:rsidR="00465C18" w:rsidRPr="00465C18">
        <w:rPr>
          <w:rFonts w:ascii="Times New Roman" w:hAnsi="Times New Roman" w:cs="Times New Roman"/>
          <w:sz w:val="26"/>
          <w:szCs w:val="26"/>
        </w:rPr>
        <w:t>«О внесении изменений в некоторые правовые акты Правительства Республики Северная Осетия-Алания по вопросам обеспечения жильем граждан, пострадавших в результате террористического акта в г. Беслане 1-3 сентября 2004 года»</w:t>
      </w:r>
    </w:p>
    <w:p w:rsidR="006F2A3B" w:rsidRDefault="003259C9" w:rsidP="006F2A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5C1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F2A3B" w:rsidRPr="006F2A3B">
        <w:rPr>
          <w:rFonts w:ascii="Times New Roman" w:hAnsi="Times New Roman" w:cs="Times New Roman"/>
          <w:sz w:val="26"/>
          <w:szCs w:val="26"/>
        </w:rPr>
        <w:t>В соответствии с пунктом 2.2.2 Порядка проведения оценки регулирующего воздействия проектов нормативных правовых актов</w:t>
      </w:r>
      <w:r w:rsidR="006B5D62">
        <w:rPr>
          <w:rFonts w:ascii="Times New Roman" w:hAnsi="Times New Roman" w:cs="Times New Roman"/>
          <w:sz w:val="26"/>
          <w:szCs w:val="26"/>
        </w:rPr>
        <w:t xml:space="preserve"> </w:t>
      </w:r>
      <w:r w:rsidR="006F2A3B" w:rsidRPr="006F2A3B">
        <w:rPr>
          <w:rFonts w:ascii="Times New Roman" w:hAnsi="Times New Roman" w:cs="Times New Roman"/>
          <w:sz w:val="26"/>
          <w:szCs w:val="26"/>
        </w:rPr>
        <w:t>РСО-Алания и экспертизы нормативных правовых актов РСО-Алания, затрагивающих вопросы осуществления предпринимательской и инвестиционной деятельности, утвержденного постановлением Правительства РСО-Алания от 26 декабря 2016 года № 446, Министерство</w:t>
      </w:r>
      <w:r w:rsidR="006F2A3B">
        <w:rPr>
          <w:rFonts w:ascii="Times New Roman" w:hAnsi="Times New Roman" w:cs="Times New Roman"/>
          <w:sz w:val="26"/>
          <w:szCs w:val="26"/>
        </w:rPr>
        <w:t>м</w:t>
      </w:r>
      <w:r w:rsidR="006F2A3B" w:rsidRPr="006F2A3B">
        <w:rPr>
          <w:rFonts w:ascii="Times New Roman" w:hAnsi="Times New Roman" w:cs="Times New Roman"/>
          <w:sz w:val="26"/>
          <w:szCs w:val="26"/>
        </w:rPr>
        <w:t xml:space="preserve"> экономического</w:t>
      </w:r>
      <w:r w:rsidR="006F2A3B">
        <w:rPr>
          <w:rFonts w:ascii="Times New Roman" w:hAnsi="Times New Roman" w:cs="Times New Roman"/>
          <w:sz w:val="26"/>
          <w:szCs w:val="26"/>
        </w:rPr>
        <w:t xml:space="preserve"> развития РСО-Алания рассмотрен</w:t>
      </w:r>
      <w:r w:rsidR="006F2A3B" w:rsidRPr="006F2A3B">
        <w:rPr>
          <w:rFonts w:ascii="Times New Roman" w:hAnsi="Times New Roman" w:cs="Times New Roman"/>
          <w:sz w:val="26"/>
          <w:szCs w:val="26"/>
        </w:rPr>
        <w:t xml:space="preserve"> проект постановления Правительства Республики Северная Осетия-Алания «О внесении изменений в некоторые правовые акты Правительства Республики Северная Осетия-Алания</w:t>
      </w:r>
      <w:proofErr w:type="gramEnd"/>
      <w:r w:rsidR="006F2A3B" w:rsidRPr="006F2A3B">
        <w:rPr>
          <w:rFonts w:ascii="Times New Roman" w:hAnsi="Times New Roman" w:cs="Times New Roman"/>
          <w:sz w:val="26"/>
          <w:szCs w:val="26"/>
        </w:rPr>
        <w:t xml:space="preserve"> по вопросам обеспечения жильем граждан, пострадавших в результате террористического акта в г. Беслане 1-3 сентября 2004 года» (далее – проект акта) и сообщает.</w:t>
      </w:r>
    </w:p>
    <w:p w:rsidR="006B5D62" w:rsidRPr="00465C18" w:rsidRDefault="006B5D62" w:rsidP="006B5D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D62">
        <w:rPr>
          <w:rFonts w:ascii="Times New Roman" w:hAnsi="Times New Roman" w:cs="Times New Roman"/>
          <w:sz w:val="26"/>
          <w:szCs w:val="26"/>
        </w:rPr>
        <w:t>Данный проект акта разработан в соответствии с Законом  Республики Северная Осетия-Алания от 30 ноября 2011 года № 44-РЗ «О правилах обеспечения жильем граждан, пострадавших в результате террористического акта в г. Беслане 1-3 сентября 2004 года» и не требует проведения процедуры оценки регулирующего воздействия, так как не содержит положений, необоснованно затрудняющих осуществление предпринимательской и инвестиционной деятельности на территории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0286" w:rsidRPr="00746A8C" w:rsidRDefault="00DE0286" w:rsidP="00F96E8F">
      <w:pPr>
        <w:spacing w:after="0"/>
        <w:jc w:val="both"/>
        <w:rPr>
          <w:rStyle w:val="a3"/>
        </w:rPr>
      </w:pPr>
      <w:bookmarkStart w:id="0" w:name="_GoBack"/>
      <w:bookmarkEnd w:id="0"/>
    </w:p>
    <w:p w:rsidR="00465C18" w:rsidRPr="00465C18" w:rsidRDefault="00465C18" w:rsidP="00DE0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6E8F" w:rsidRPr="006B5D62" w:rsidRDefault="00465C18" w:rsidP="006B5D62">
      <w:pPr>
        <w:rPr>
          <w:rFonts w:ascii="Times New Roman" w:hAnsi="Times New Roman" w:cs="Times New Roman"/>
          <w:sz w:val="26"/>
          <w:szCs w:val="26"/>
        </w:rPr>
      </w:pPr>
      <w:r w:rsidRPr="00465C18">
        <w:rPr>
          <w:rFonts w:ascii="Times New Roman" w:hAnsi="Times New Roman" w:cs="Times New Roman"/>
          <w:sz w:val="26"/>
          <w:szCs w:val="26"/>
        </w:rPr>
        <w:t xml:space="preserve">Первый заместитель Министра                                    </w:t>
      </w:r>
      <w:r w:rsidR="00F96E8F">
        <w:rPr>
          <w:rFonts w:ascii="Times New Roman" w:hAnsi="Times New Roman" w:cs="Times New Roman"/>
          <w:sz w:val="26"/>
          <w:szCs w:val="26"/>
        </w:rPr>
        <w:t xml:space="preserve">                                     А. </w:t>
      </w:r>
      <w:proofErr w:type="spellStart"/>
      <w:r w:rsidR="00F96E8F">
        <w:rPr>
          <w:rFonts w:ascii="Times New Roman" w:hAnsi="Times New Roman" w:cs="Times New Roman"/>
          <w:sz w:val="26"/>
          <w:szCs w:val="26"/>
        </w:rPr>
        <w:t>Цориева</w:t>
      </w:r>
      <w:proofErr w:type="spellEnd"/>
    </w:p>
    <w:p w:rsidR="00F96E8F" w:rsidRDefault="00F96E8F" w:rsidP="00BC3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Гуцунаева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</w:t>
      </w:r>
    </w:p>
    <w:p w:rsidR="00BC3978" w:rsidRPr="00F96E8F" w:rsidRDefault="00F96E8F" w:rsidP="00BC3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53-60-43</w:t>
      </w:r>
    </w:p>
    <w:sectPr w:rsidR="00BC3978" w:rsidRPr="00F96E8F" w:rsidSect="00F96E8F">
      <w:pgSz w:w="11906" w:h="16838"/>
      <w:pgMar w:top="1276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C9"/>
    <w:rsid w:val="0016584F"/>
    <w:rsid w:val="003259C9"/>
    <w:rsid w:val="00465C18"/>
    <w:rsid w:val="00503818"/>
    <w:rsid w:val="006262CC"/>
    <w:rsid w:val="006B5D62"/>
    <w:rsid w:val="006F2A3B"/>
    <w:rsid w:val="00746A8C"/>
    <w:rsid w:val="00975697"/>
    <w:rsid w:val="00BC3978"/>
    <w:rsid w:val="00CA047E"/>
    <w:rsid w:val="00DE0286"/>
    <w:rsid w:val="00F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2017-11-20T13:56:00Z</cp:lastPrinted>
  <dcterms:created xsi:type="dcterms:W3CDTF">2017-11-20T15:01:00Z</dcterms:created>
  <dcterms:modified xsi:type="dcterms:W3CDTF">2017-11-20T15:11:00Z</dcterms:modified>
</cp:coreProperties>
</file>