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92" w:rsidRPr="001C47E8" w:rsidRDefault="00F82892" w:rsidP="00F828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7E8">
        <w:rPr>
          <w:rFonts w:ascii="Times New Roman" w:hAnsi="Times New Roman" w:cs="Times New Roman"/>
          <w:b/>
          <w:sz w:val="28"/>
          <w:szCs w:val="28"/>
        </w:rPr>
        <w:t>Сводка</w:t>
      </w:r>
      <w:r w:rsidR="008F5CFF" w:rsidRPr="001C4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7E8">
        <w:rPr>
          <w:rFonts w:ascii="Times New Roman" w:hAnsi="Times New Roman" w:cs="Times New Roman"/>
          <w:b/>
          <w:sz w:val="28"/>
          <w:szCs w:val="28"/>
        </w:rPr>
        <w:t>предложений,</w:t>
      </w:r>
    </w:p>
    <w:p w:rsidR="00F82892" w:rsidRPr="001C47E8" w:rsidRDefault="00F82892" w:rsidP="00F8289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47E8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1C47E8">
        <w:rPr>
          <w:rFonts w:ascii="Times New Roman" w:hAnsi="Times New Roman" w:cs="Times New Roman"/>
          <w:b/>
          <w:sz w:val="28"/>
          <w:szCs w:val="28"/>
        </w:rPr>
        <w:t xml:space="preserve"> в ходе публичного обсуждения</w:t>
      </w:r>
    </w:p>
    <w:p w:rsidR="00F82892" w:rsidRPr="001C47E8" w:rsidRDefault="00F82892" w:rsidP="00393A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59FF" w:rsidRPr="001C47E8" w:rsidRDefault="00393A7F" w:rsidP="002158EE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</w:pPr>
      <w:r w:rsidRPr="001C47E8">
        <w:rPr>
          <w:rFonts w:ascii="Times New Roman" w:hAnsi="Times New Roman" w:cs="Times New Roman"/>
          <w:b w:val="0"/>
          <w:sz w:val="28"/>
          <w:szCs w:val="28"/>
        </w:rPr>
        <w:t xml:space="preserve">Проекту Постановления Правительства Республики Северная Осетия </w:t>
      </w:r>
      <w:proofErr w:type="gramStart"/>
      <w:r w:rsidRPr="001C47E8">
        <w:rPr>
          <w:rFonts w:ascii="Times New Roman" w:hAnsi="Times New Roman" w:cs="Times New Roman"/>
          <w:b w:val="0"/>
          <w:sz w:val="28"/>
          <w:szCs w:val="28"/>
        </w:rPr>
        <w:t>–А</w:t>
      </w:r>
      <w:proofErr w:type="gramEnd"/>
      <w:r w:rsidRPr="001C47E8">
        <w:rPr>
          <w:rFonts w:ascii="Times New Roman" w:hAnsi="Times New Roman" w:cs="Times New Roman"/>
          <w:b w:val="0"/>
          <w:sz w:val="28"/>
          <w:szCs w:val="28"/>
        </w:rPr>
        <w:t xml:space="preserve">лания </w:t>
      </w:r>
      <w:r w:rsidR="005D4B4E" w:rsidRPr="001C47E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C47E8">
        <w:rPr>
          <w:rFonts w:ascii="Times New Roman" w:hAnsi="Times New Roman" w:cs="Times New Roman"/>
          <w:b w:val="0"/>
          <w:bCs w:val="0"/>
          <w:spacing w:val="3"/>
          <w:sz w:val="28"/>
          <w:szCs w:val="28"/>
        </w:rPr>
        <w:t>Об утверждении положений, обеспечивающих реализацию Государственной программы Республики Северная Осетия-Алания «Реализация дополнительных мероприятий в сфере занятости населения, направленных на снижение напряженности на рынке труда Республики Северная Осетия-Алания в 2018 году»</w:t>
      </w:r>
    </w:p>
    <w:p w:rsidR="002158EE" w:rsidRPr="001C47E8" w:rsidRDefault="002158EE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92" w:rsidRPr="001C47E8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E8">
        <w:rPr>
          <w:rFonts w:ascii="Times New Roman" w:hAnsi="Times New Roman" w:cs="Times New Roman"/>
          <w:sz w:val="28"/>
          <w:szCs w:val="28"/>
        </w:rPr>
        <w:t>Период проведения публичных обсуждений</w:t>
      </w:r>
    </w:p>
    <w:p w:rsidR="00F82892" w:rsidRPr="001C47E8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7E8">
        <w:rPr>
          <w:rFonts w:ascii="Times New Roman" w:hAnsi="Times New Roman" w:cs="Times New Roman"/>
          <w:sz w:val="28"/>
          <w:szCs w:val="28"/>
        </w:rPr>
        <w:tab/>
      </w:r>
      <w:r w:rsidRPr="001C47E8">
        <w:rPr>
          <w:rFonts w:ascii="Times New Roman" w:hAnsi="Times New Roman" w:cs="Times New Roman"/>
          <w:i/>
          <w:sz w:val="28"/>
          <w:szCs w:val="28"/>
        </w:rPr>
        <w:t xml:space="preserve">начало: </w:t>
      </w:r>
      <w:r w:rsidR="00393A7F" w:rsidRPr="001C47E8">
        <w:rPr>
          <w:rFonts w:ascii="Times New Roman" w:hAnsi="Times New Roman"/>
          <w:sz w:val="28"/>
          <w:szCs w:val="28"/>
        </w:rPr>
        <w:t>"</w:t>
      </w:r>
      <w:r w:rsidR="00393A7F" w:rsidRPr="001C47E8">
        <w:rPr>
          <w:rFonts w:ascii="Times New Roman" w:hAnsi="Times New Roman"/>
          <w:i/>
          <w:sz w:val="28"/>
          <w:szCs w:val="28"/>
        </w:rPr>
        <w:t>01" февраля 2018 года</w:t>
      </w:r>
    </w:p>
    <w:p w:rsidR="00F82892" w:rsidRPr="001C47E8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7E8">
        <w:rPr>
          <w:rFonts w:ascii="Times New Roman" w:hAnsi="Times New Roman" w:cs="Times New Roman"/>
          <w:i/>
          <w:sz w:val="28"/>
          <w:szCs w:val="28"/>
        </w:rPr>
        <w:tab/>
        <w:t xml:space="preserve">окончание: </w:t>
      </w:r>
      <w:r w:rsidR="00393A7F" w:rsidRPr="001C47E8">
        <w:rPr>
          <w:rFonts w:ascii="Times New Roman" w:hAnsi="Times New Roman"/>
          <w:i/>
          <w:sz w:val="28"/>
          <w:szCs w:val="28"/>
        </w:rPr>
        <w:t>"15" февраля 2018 года</w:t>
      </w:r>
    </w:p>
    <w:p w:rsidR="00F82892" w:rsidRPr="001C47E8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892" w:rsidRPr="001C47E8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E8">
        <w:rPr>
          <w:rFonts w:ascii="Times New Roman" w:hAnsi="Times New Roman" w:cs="Times New Roman"/>
          <w:sz w:val="28"/>
          <w:szCs w:val="28"/>
        </w:rPr>
        <w:t>1. Организатор публичных обсуждений</w:t>
      </w:r>
    </w:p>
    <w:p w:rsidR="00F82892" w:rsidRPr="001C47E8" w:rsidRDefault="004D1A75" w:rsidP="00393A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7E8">
        <w:rPr>
          <w:rFonts w:ascii="Times New Roman" w:hAnsi="Times New Roman" w:cs="Times New Roman"/>
          <w:i/>
          <w:sz w:val="28"/>
          <w:szCs w:val="28"/>
        </w:rPr>
        <w:t>Комитет</w:t>
      </w:r>
      <w:r w:rsidR="00F82892" w:rsidRPr="001C47E8">
        <w:rPr>
          <w:rFonts w:ascii="Times New Roman" w:hAnsi="Times New Roman" w:cs="Times New Roman"/>
          <w:i/>
          <w:sz w:val="28"/>
          <w:szCs w:val="28"/>
        </w:rPr>
        <w:t xml:space="preserve"> Республики Северная Осетия-Алания</w:t>
      </w:r>
      <w:r w:rsidRPr="001C47E8">
        <w:rPr>
          <w:rFonts w:ascii="Times New Roman" w:hAnsi="Times New Roman" w:cs="Times New Roman"/>
          <w:i/>
          <w:sz w:val="28"/>
          <w:szCs w:val="28"/>
        </w:rPr>
        <w:t xml:space="preserve"> по занятости населения</w:t>
      </w:r>
    </w:p>
    <w:p w:rsidR="00F82892" w:rsidRPr="001C47E8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6E01" w:rsidRPr="001C47E8" w:rsidRDefault="00F82892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E8">
        <w:rPr>
          <w:rFonts w:ascii="Times New Roman" w:hAnsi="Times New Roman" w:cs="Times New Roman"/>
          <w:sz w:val="28"/>
          <w:szCs w:val="28"/>
        </w:rPr>
        <w:t>2. Перечень заинтересованных органов государственной власти РеспубликиСеверная Осетия-Алания, органов местного самоуправления (если они участвуютв регулировании соответствующей сферы деятельности), заинтересованных лиц</w:t>
      </w:r>
      <w:proofErr w:type="gramStart"/>
      <w:r w:rsidRPr="001C47E8">
        <w:rPr>
          <w:rFonts w:ascii="Times New Roman" w:hAnsi="Times New Roman" w:cs="Times New Roman"/>
          <w:sz w:val="28"/>
          <w:szCs w:val="28"/>
        </w:rPr>
        <w:t>,э</w:t>
      </w:r>
      <w:proofErr w:type="gramEnd"/>
      <w:r w:rsidRPr="001C47E8">
        <w:rPr>
          <w:rFonts w:ascii="Times New Roman" w:hAnsi="Times New Roman" w:cs="Times New Roman"/>
          <w:sz w:val="28"/>
          <w:szCs w:val="28"/>
        </w:rPr>
        <w:t>кспертов  и  иных лиц, которым направлено извещение о проведении публичныхобсуждений:</w:t>
      </w:r>
    </w:p>
    <w:p w:rsidR="00E36E01" w:rsidRPr="001C47E8" w:rsidRDefault="00DF44B7" w:rsidP="00393A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47E8">
        <w:rPr>
          <w:rFonts w:ascii="Times New Roman" w:hAnsi="Times New Roman"/>
          <w:i/>
          <w:sz w:val="28"/>
          <w:szCs w:val="28"/>
        </w:rPr>
        <w:tab/>
        <w:t>Министерству финансов РСО-Алания;</w:t>
      </w:r>
    </w:p>
    <w:p w:rsidR="00E36E01" w:rsidRPr="001C47E8" w:rsidRDefault="00E36E01" w:rsidP="00393A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47E8">
        <w:rPr>
          <w:rFonts w:ascii="Times New Roman" w:hAnsi="Times New Roman"/>
          <w:i/>
          <w:sz w:val="28"/>
          <w:szCs w:val="28"/>
        </w:rPr>
        <w:tab/>
        <w:t>Министерство экономического разв</w:t>
      </w:r>
      <w:r w:rsidR="004D1A75" w:rsidRPr="001C47E8">
        <w:rPr>
          <w:rFonts w:ascii="Times New Roman" w:hAnsi="Times New Roman"/>
          <w:i/>
          <w:sz w:val="28"/>
          <w:szCs w:val="28"/>
        </w:rPr>
        <w:t>и</w:t>
      </w:r>
      <w:r w:rsidRPr="001C47E8">
        <w:rPr>
          <w:rFonts w:ascii="Times New Roman" w:hAnsi="Times New Roman"/>
          <w:i/>
          <w:sz w:val="28"/>
          <w:szCs w:val="28"/>
        </w:rPr>
        <w:t>тия РСО-Алания;</w:t>
      </w:r>
    </w:p>
    <w:p w:rsidR="004D1A75" w:rsidRPr="001C47E8" w:rsidRDefault="004D1A75" w:rsidP="00393A7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47E8">
        <w:rPr>
          <w:rFonts w:ascii="Times New Roman" w:hAnsi="Times New Roman"/>
          <w:i/>
          <w:sz w:val="28"/>
          <w:szCs w:val="28"/>
        </w:rPr>
        <w:tab/>
        <w:t>Управление Минюста РФ по РСО-Алания;</w:t>
      </w:r>
    </w:p>
    <w:p w:rsidR="00DF44B7" w:rsidRPr="001C47E8" w:rsidRDefault="00DF44B7" w:rsidP="00393A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47E8">
        <w:rPr>
          <w:rFonts w:ascii="Times New Roman" w:hAnsi="Times New Roman"/>
          <w:i/>
          <w:sz w:val="28"/>
          <w:szCs w:val="28"/>
        </w:rPr>
        <w:tab/>
        <w:t>Уполномоченному по защите прав предпринимателей в Республике Северная Осетия-Алания;</w:t>
      </w:r>
    </w:p>
    <w:p w:rsidR="00DF44B7" w:rsidRPr="001C47E8" w:rsidRDefault="00DF44B7" w:rsidP="00393A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47E8">
        <w:rPr>
          <w:rFonts w:ascii="Times New Roman" w:hAnsi="Times New Roman"/>
          <w:i/>
          <w:sz w:val="28"/>
          <w:szCs w:val="28"/>
        </w:rPr>
        <w:tab/>
        <w:t xml:space="preserve">Торгово-промышленной палате РСО-Алания; </w:t>
      </w:r>
    </w:p>
    <w:p w:rsidR="00DF44B7" w:rsidRPr="001C47E8" w:rsidRDefault="00DF44B7" w:rsidP="00393A7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47E8">
        <w:rPr>
          <w:rFonts w:ascii="Times New Roman" w:hAnsi="Times New Roman"/>
          <w:i/>
          <w:sz w:val="28"/>
          <w:szCs w:val="28"/>
        </w:rPr>
        <w:tab/>
      </w:r>
      <w:r w:rsidRPr="001C47E8">
        <w:rPr>
          <w:rStyle w:val="FontStyle15"/>
          <w:i/>
          <w:sz w:val="28"/>
          <w:szCs w:val="28"/>
        </w:rPr>
        <w:t>Северо-Осетинской территориальной организации профсоюза работников торговли, общественного питания и предпринимательства «Торговое единство»;</w:t>
      </w:r>
    </w:p>
    <w:p w:rsidR="00DF44B7" w:rsidRPr="001C47E8" w:rsidRDefault="00DF44B7" w:rsidP="00393A7F">
      <w:pPr>
        <w:tabs>
          <w:tab w:val="left" w:pos="709"/>
        </w:tabs>
        <w:spacing w:after="0" w:line="240" w:lineRule="auto"/>
        <w:ind w:firstLine="709"/>
        <w:jc w:val="both"/>
        <w:rPr>
          <w:rStyle w:val="FontStyle15"/>
          <w:i/>
          <w:sz w:val="28"/>
          <w:szCs w:val="28"/>
        </w:rPr>
      </w:pPr>
      <w:r w:rsidRPr="001C47E8">
        <w:rPr>
          <w:rStyle w:val="FontStyle15"/>
          <w:i/>
          <w:sz w:val="28"/>
          <w:szCs w:val="28"/>
        </w:rPr>
        <w:tab/>
        <w:t>«Ассоциации крестьянских (фермерских) хозяйств, кооперативов и других малых производителей сельхозпродукции» Республики Северная Осетия-Алания;</w:t>
      </w:r>
    </w:p>
    <w:p w:rsidR="00DF44B7" w:rsidRPr="001C47E8" w:rsidRDefault="00DF44B7" w:rsidP="00393A7F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47E8">
        <w:rPr>
          <w:rFonts w:ascii="Times New Roman" w:hAnsi="Times New Roman"/>
          <w:i/>
          <w:sz w:val="28"/>
          <w:szCs w:val="28"/>
        </w:rPr>
        <w:tab/>
        <w:t>Региональному объединению работодателей «Союз промышленников и предпринимателей Республики Северная Осетия-Алания»;</w:t>
      </w:r>
    </w:p>
    <w:p w:rsidR="00DF44B7" w:rsidRPr="001C47E8" w:rsidRDefault="00DF44B7" w:rsidP="00393A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47E8">
        <w:rPr>
          <w:rStyle w:val="FontStyle15"/>
          <w:i/>
          <w:sz w:val="28"/>
          <w:szCs w:val="28"/>
        </w:rPr>
        <w:tab/>
        <w:t>Ассоциации «Саморегулируемая организация «Республиканское объединение строителей Алании»;</w:t>
      </w:r>
    </w:p>
    <w:p w:rsidR="00DF44B7" w:rsidRDefault="00DF44B7" w:rsidP="00393A7F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C47E8">
        <w:rPr>
          <w:rFonts w:ascii="Times New Roman" w:hAnsi="Times New Roman"/>
          <w:i/>
          <w:sz w:val="28"/>
          <w:szCs w:val="28"/>
        </w:rPr>
        <w:tab/>
        <w:t>Северо-Осетинскому региональному отделению Общероссийской общественной организации малого и среднего предпринимательства «Опора России»</w:t>
      </w:r>
      <w:r w:rsidR="002158EE" w:rsidRPr="001C47E8">
        <w:rPr>
          <w:rFonts w:ascii="Times New Roman" w:hAnsi="Times New Roman"/>
          <w:i/>
          <w:sz w:val="28"/>
          <w:szCs w:val="28"/>
        </w:rPr>
        <w:t>.</w:t>
      </w:r>
    </w:p>
    <w:p w:rsidR="001C47E8" w:rsidRPr="001C47E8" w:rsidRDefault="001C47E8" w:rsidP="00393A7F">
      <w:pPr>
        <w:pStyle w:val="ConsPlusNonformat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F82892" w:rsidRPr="001C47E8" w:rsidRDefault="00F82892" w:rsidP="002158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7E8">
        <w:rPr>
          <w:rFonts w:ascii="Times New Roman" w:hAnsi="Times New Roman" w:cs="Times New Roman"/>
          <w:sz w:val="28"/>
          <w:szCs w:val="28"/>
        </w:rPr>
        <w:t>3. Сводка предложений:</w:t>
      </w:r>
    </w:p>
    <w:p w:rsidR="001C47E8" w:rsidRDefault="001C47E8" w:rsidP="002158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E8" w:rsidRDefault="001C47E8" w:rsidP="002158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47E8" w:rsidRDefault="001C47E8" w:rsidP="002158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2127"/>
        <w:gridCol w:w="1842"/>
      </w:tblGrid>
      <w:tr w:rsidR="005F5CE5" w:rsidRPr="00F82892" w:rsidTr="005D4B4E">
        <w:tc>
          <w:tcPr>
            <w:tcW w:w="2552" w:type="dxa"/>
          </w:tcPr>
          <w:p w:rsidR="00F82892" w:rsidRPr="005D4B4E" w:rsidRDefault="00F82892" w:rsidP="005C2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E">
              <w:rPr>
                <w:rFonts w:ascii="Times New Roman" w:hAnsi="Times New Roman" w:cs="Times New Roman"/>
                <w:sz w:val="24"/>
                <w:szCs w:val="24"/>
              </w:rPr>
              <w:t>Перечень и содержание поступивших предложений</w:t>
            </w:r>
          </w:p>
        </w:tc>
        <w:tc>
          <w:tcPr>
            <w:tcW w:w="3402" w:type="dxa"/>
          </w:tcPr>
          <w:p w:rsidR="00F82892" w:rsidRPr="005D4B4E" w:rsidRDefault="00F82892" w:rsidP="005C2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E">
              <w:rPr>
                <w:rFonts w:ascii="Times New Roman" w:hAnsi="Times New Roman" w:cs="Times New Roman"/>
                <w:sz w:val="24"/>
                <w:szCs w:val="24"/>
              </w:rPr>
              <w:t>Автор предложения (наименование организации, Ф.И.О., вид деятельности)</w:t>
            </w:r>
          </w:p>
        </w:tc>
        <w:tc>
          <w:tcPr>
            <w:tcW w:w="2127" w:type="dxa"/>
          </w:tcPr>
          <w:p w:rsidR="00F82892" w:rsidRPr="005D4B4E" w:rsidRDefault="00F82892" w:rsidP="005C2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E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принятия и форма учета предложения</w:t>
            </w:r>
          </w:p>
        </w:tc>
        <w:tc>
          <w:tcPr>
            <w:tcW w:w="1842" w:type="dxa"/>
          </w:tcPr>
          <w:p w:rsidR="00F82892" w:rsidRPr="005D4B4E" w:rsidRDefault="00F82892" w:rsidP="005C2E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B4E">
              <w:rPr>
                <w:rFonts w:ascii="Times New Roman" w:hAnsi="Times New Roman" w:cs="Times New Roman"/>
                <w:sz w:val="24"/>
                <w:szCs w:val="24"/>
              </w:rPr>
              <w:t>Причины отклонения предложения</w:t>
            </w:r>
          </w:p>
        </w:tc>
      </w:tr>
      <w:tr w:rsidR="002559FF" w:rsidRPr="00F82892" w:rsidTr="00380C81">
        <w:trPr>
          <w:trHeight w:val="2566"/>
        </w:trPr>
        <w:tc>
          <w:tcPr>
            <w:tcW w:w="2552" w:type="dxa"/>
          </w:tcPr>
          <w:p w:rsidR="002559FF" w:rsidRPr="005D4B4E" w:rsidRDefault="001C47E8" w:rsidP="001C47E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Убрать из перечня документов, предоставляемых предпринимателем или претендующим на получение субсидии </w:t>
            </w:r>
            <w:r w:rsidR="005C2E46">
              <w:rPr>
                <w:rFonts w:ascii="Times New Roman" w:hAnsi="Times New Roman" w:cs="Times New Roman"/>
                <w:sz w:val="24"/>
                <w:szCs w:val="24"/>
              </w:rPr>
              <w:t>выписки из Единого государственного реестра индивидуальных предпринимателей или выписка из Единого государственного реестра юридического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5C2E46">
              <w:rPr>
                <w:rFonts w:ascii="Times New Roman" w:hAnsi="Times New Roman" w:cs="Times New Roman"/>
                <w:sz w:val="24"/>
                <w:szCs w:val="24"/>
              </w:rPr>
              <w:t>и справки об отсутс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C2E46">
              <w:rPr>
                <w:rFonts w:ascii="Times New Roman" w:hAnsi="Times New Roman" w:cs="Times New Roman"/>
                <w:sz w:val="24"/>
                <w:szCs w:val="24"/>
              </w:rPr>
              <w:t>вии задолж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C2E4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C2E46">
              <w:rPr>
                <w:rFonts w:ascii="Times New Roman" w:hAnsi="Times New Roman" w:cs="Times New Roman"/>
                <w:sz w:val="24"/>
                <w:szCs w:val="24"/>
              </w:rPr>
              <w:t>ости по уплате налогов, сборов, страховых взносов, 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ей, штрафов, процентов, подлежа</w:t>
            </w:r>
            <w:r w:rsidR="005C2E46">
              <w:rPr>
                <w:rFonts w:ascii="Times New Roman" w:hAnsi="Times New Roman" w:cs="Times New Roman"/>
                <w:sz w:val="24"/>
                <w:szCs w:val="24"/>
              </w:rPr>
              <w:t>щих уплате бюджет и в государственные внебюджетные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</w:tcPr>
          <w:p w:rsidR="002559FF" w:rsidRPr="005C2E46" w:rsidRDefault="00380C81" w:rsidP="00FC1BC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Уполномоченный</w:t>
            </w:r>
            <w:r w:rsidR="005C2E46" w:rsidRPr="005C2E46">
              <w:rPr>
                <w:rFonts w:ascii="Times New Roman" w:hAnsi="Times New Roman"/>
                <w:sz w:val="24"/>
                <w:szCs w:val="24"/>
              </w:rPr>
              <w:t xml:space="preserve"> по защите прав предпринимателей в Республике Северная Осетия-Алания</w:t>
            </w:r>
          </w:p>
          <w:p w:rsidR="005C2E46" w:rsidRPr="005C2E46" w:rsidRDefault="00380C81" w:rsidP="00FC1B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 С. </w:t>
            </w:r>
            <w:proofErr w:type="spellStart"/>
            <w:r w:rsidR="005C2E46" w:rsidRPr="005C2E46">
              <w:rPr>
                <w:rFonts w:ascii="Times New Roman" w:hAnsi="Times New Roman"/>
                <w:sz w:val="24"/>
                <w:szCs w:val="24"/>
              </w:rPr>
              <w:t>Медоев</w:t>
            </w:r>
            <w:proofErr w:type="spellEnd"/>
          </w:p>
        </w:tc>
        <w:tc>
          <w:tcPr>
            <w:tcW w:w="2127" w:type="dxa"/>
          </w:tcPr>
          <w:p w:rsidR="002559FF" w:rsidRPr="001C47E8" w:rsidRDefault="001C47E8" w:rsidP="005C2E4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Целесообразно.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Указанные предложения были даны в связи с 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согласно системе межведомственного электронного взаимодействия, осуществляемого между органами государственной и муниципальной власти Российской Федерации, государственные органы имеют возможность самостоятельно получать указанные сведения. Внесены соответствующие изменения в Положение.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559FF" w:rsidRPr="005D4B4E" w:rsidRDefault="001C47E8" w:rsidP="00FC1BC3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---</w:t>
            </w:r>
          </w:p>
        </w:tc>
      </w:tr>
    </w:tbl>
    <w:p w:rsidR="00393A7F" w:rsidRPr="001C47E8" w:rsidRDefault="00393A7F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21E4" w:rsidRPr="001C47E8" w:rsidRDefault="002921E4" w:rsidP="00393A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66C" w:rsidRPr="001C47E8" w:rsidRDefault="00393A7F" w:rsidP="00393A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C47E8">
        <w:rPr>
          <w:rFonts w:ascii="Times New Roman" w:hAnsi="Times New Roman" w:cs="Times New Roman"/>
          <w:sz w:val="28"/>
          <w:szCs w:val="28"/>
        </w:rPr>
        <w:t xml:space="preserve">Врио председателя </w:t>
      </w:r>
      <w:r w:rsidRPr="001C47E8">
        <w:rPr>
          <w:rFonts w:ascii="Times New Roman" w:hAnsi="Times New Roman" w:cs="Times New Roman"/>
          <w:sz w:val="28"/>
          <w:szCs w:val="28"/>
        </w:rPr>
        <w:tab/>
      </w:r>
      <w:r w:rsidRPr="001C47E8">
        <w:rPr>
          <w:rFonts w:ascii="Times New Roman" w:hAnsi="Times New Roman" w:cs="Times New Roman"/>
          <w:sz w:val="28"/>
          <w:szCs w:val="28"/>
        </w:rPr>
        <w:tab/>
      </w:r>
      <w:r w:rsidRPr="001C47E8">
        <w:rPr>
          <w:rFonts w:ascii="Times New Roman" w:hAnsi="Times New Roman" w:cs="Times New Roman"/>
          <w:sz w:val="28"/>
          <w:szCs w:val="28"/>
        </w:rPr>
        <w:tab/>
      </w:r>
      <w:r w:rsidRPr="001C47E8">
        <w:rPr>
          <w:rFonts w:ascii="Times New Roman" w:hAnsi="Times New Roman" w:cs="Times New Roman"/>
          <w:sz w:val="28"/>
          <w:szCs w:val="28"/>
        </w:rPr>
        <w:tab/>
      </w:r>
      <w:r w:rsidRPr="001C47E8">
        <w:rPr>
          <w:rFonts w:ascii="Times New Roman" w:hAnsi="Times New Roman" w:cs="Times New Roman"/>
          <w:sz w:val="28"/>
          <w:szCs w:val="28"/>
        </w:rPr>
        <w:tab/>
      </w:r>
      <w:r w:rsidRPr="001C47E8">
        <w:rPr>
          <w:rFonts w:ascii="Times New Roman" w:hAnsi="Times New Roman" w:cs="Times New Roman"/>
          <w:sz w:val="28"/>
          <w:szCs w:val="28"/>
        </w:rPr>
        <w:tab/>
      </w:r>
      <w:r w:rsidRPr="001C47E8">
        <w:rPr>
          <w:rFonts w:ascii="Times New Roman" w:hAnsi="Times New Roman" w:cs="Times New Roman"/>
          <w:sz w:val="28"/>
          <w:szCs w:val="28"/>
        </w:rPr>
        <w:tab/>
      </w:r>
      <w:r w:rsidRPr="001C47E8">
        <w:rPr>
          <w:rFonts w:ascii="Times New Roman" w:hAnsi="Times New Roman" w:cs="Times New Roman"/>
          <w:sz w:val="28"/>
          <w:szCs w:val="28"/>
        </w:rPr>
        <w:tab/>
        <w:t>И. С.Дзгоева</w:t>
      </w:r>
    </w:p>
    <w:sectPr w:rsidR="00C1466C" w:rsidRPr="001C47E8" w:rsidSect="001C47E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892"/>
    <w:rsid w:val="000615BD"/>
    <w:rsid w:val="0009320C"/>
    <w:rsid w:val="000A5247"/>
    <w:rsid w:val="000C79F7"/>
    <w:rsid w:val="00106DC1"/>
    <w:rsid w:val="001C47E8"/>
    <w:rsid w:val="002158EE"/>
    <w:rsid w:val="00240078"/>
    <w:rsid w:val="002559FF"/>
    <w:rsid w:val="002921E4"/>
    <w:rsid w:val="00380C81"/>
    <w:rsid w:val="00393A7F"/>
    <w:rsid w:val="004D1A75"/>
    <w:rsid w:val="00521E4A"/>
    <w:rsid w:val="005715BE"/>
    <w:rsid w:val="005C2E46"/>
    <w:rsid w:val="005D4B4E"/>
    <w:rsid w:val="005F5CE5"/>
    <w:rsid w:val="008F5CFF"/>
    <w:rsid w:val="00997342"/>
    <w:rsid w:val="00B12C63"/>
    <w:rsid w:val="00B20077"/>
    <w:rsid w:val="00C1466C"/>
    <w:rsid w:val="00C928DA"/>
    <w:rsid w:val="00DD6366"/>
    <w:rsid w:val="00DF44B7"/>
    <w:rsid w:val="00E36E01"/>
    <w:rsid w:val="00F64327"/>
    <w:rsid w:val="00F82892"/>
    <w:rsid w:val="00FC1BC3"/>
    <w:rsid w:val="00FD6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3A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2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DF44B7"/>
    <w:rPr>
      <w:rFonts w:ascii="Times New Roman" w:hAnsi="Times New Roman" w:cs="Times New Roman"/>
      <w:sz w:val="22"/>
      <w:szCs w:val="22"/>
    </w:rPr>
  </w:style>
  <w:style w:type="paragraph" w:customStyle="1" w:styleId="ConsPlusTitlePage">
    <w:name w:val="ConsPlusTitlePage"/>
    <w:rsid w:val="00093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66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393A7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4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8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F828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5">
    <w:name w:val="Font Style15"/>
    <w:uiPriority w:val="99"/>
    <w:rsid w:val="00DF44B7"/>
    <w:rPr>
      <w:rFonts w:ascii="Times New Roman" w:hAnsi="Times New Roman" w:cs="Times New Roman"/>
      <w:sz w:val="22"/>
      <w:szCs w:val="22"/>
    </w:rPr>
  </w:style>
  <w:style w:type="paragraph" w:customStyle="1" w:styleId="ConsPlusTitlePage">
    <w:name w:val="ConsPlusTitlePage"/>
    <w:rsid w:val="000932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6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3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Komitet10</cp:lastModifiedBy>
  <cp:revision>6</cp:revision>
  <cp:lastPrinted>2018-02-16T08:10:00Z</cp:lastPrinted>
  <dcterms:created xsi:type="dcterms:W3CDTF">2018-02-14T09:23:00Z</dcterms:created>
  <dcterms:modified xsi:type="dcterms:W3CDTF">2018-02-16T08:33:00Z</dcterms:modified>
</cp:coreProperties>
</file>