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01E" w:rsidRPr="009B44F7" w:rsidRDefault="004F501E" w:rsidP="004F501E">
      <w:pPr>
        <w:ind w:left="4248" w:firstLine="5"/>
        <w:jc w:val="center"/>
        <w:rPr>
          <w:sz w:val="27"/>
          <w:szCs w:val="27"/>
        </w:rPr>
      </w:pPr>
      <w:r w:rsidRPr="009B44F7">
        <w:rPr>
          <w:sz w:val="27"/>
          <w:szCs w:val="27"/>
        </w:rPr>
        <w:t>УТВЕРЖДЕН</w:t>
      </w:r>
    </w:p>
    <w:p w:rsidR="005F28DC" w:rsidRDefault="004F501E" w:rsidP="004F501E">
      <w:pPr>
        <w:ind w:left="4248" w:firstLine="5"/>
        <w:jc w:val="center"/>
        <w:rPr>
          <w:sz w:val="27"/>
          <w:szCs w:val="27"/>
        </w:rPr>
      </w:pPr>
      <w:r>
        <w:rPr>
          <w:sz w:val="27"/>
          <w:szCs w:val="27"/>
        </w:rPr>
        <w:t>П</w:t>
      </w:r>
      <w:r w:rsidRPr="009B44F7">
        <w:rPr>
          <w:sz w:val="27"/>
          <w:szCs w:val="27"/>
        </w:rPr>
        <w:t xml:space="preserve">риказом Министра </w:t>
      </w:r>
    </w:p>
    <w:p w:rsidR="005F28DC" w:rsidRDefault="005E7E84" w:rsidP="004F501E">
      <w:pPr>
        <w:ind w:left="4248" w:firstLine="5"/>
        <w:jc w:val="center"/>
        <w:rPr>
          <w:sz w:val="27"/>
          <w:szCs w:val="27"/>
        </w:rPr>
      </w:pPr>
      <w:r>
        <w:rPr>
          <w:sz w:val="27"/>
          <w:szCs w:val="27"/>
        </w:rPr>
        <w:t>экономического развития</w:t>
      </w:r>
    </w:p>
    <w:p w:rsidR="004F501E" w:rsidRPr="009B44F7" w:rsidRDefault="004F501E" w:rsidP="004F501E">
      <w:pPr>
        <w:ind w:left="4248" w:firstLine="5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Pr="009B44F7">
        <w:rPr>
          <w:sz w:val="27"/>
          <w:szCs w:val="27"/>
        </w:rPr>
        <w:t>Республики Северная Осетия-Алания</w:t>
      </w:r>
    </w:p>
    <w:p w:rsidR="004F501E" w:rsidRDefault="004F501E" w:rsidP="004F501E">
      <w:pPr>
        <w:ind w:left="4248" w:firstLine="5"/>
        <w:jc w:val="center"/>
        <w:rPr>
          <w:b/>
          <w:sz w:val="26"/>
          <w:szCs w:val="26"/>
          <w:u w:val="single"/>
        </w:rPr>
      </w:pPr>
      <w:r>
        <w:rPr>
          <w:sz w:val="27"/>
          <w:szCs w:val="27"/>
        </w:rPr>
        <w:t>«</w:t>
      </w:r>
      <w:r w:rsidR="00453B9F">
        <w:rPr>
          <w:sz w:val="27"/>
          <w:szCs w:val="27"/>
        </w:rPr>
        <w:t>25</w:t>
      </w:r>
      <w:r>
        <w:rPr>
          <w:sz w:val="27"/>
          <w:szCs w:val="27"/>
        </w:rPr>
        <w:t xml:space="preserve">» </w:t>
      </w:r>
      <w:r w:rsidR="00453B9F">
        <w:rPr>
          <w:sz w:val="27"/>
          <w:szCs w:val="27"/>
        </w:rPr>
        <w:t xml:space="preserve">января </w:t>
      </w:r>
      <w:r w:rsidRPr="009B44F7">
        <w:rPr>
          <w:sz w:val="27"/>
          <w:szCs w:val="27"/>
        </w:rPr>
        <w:t>201</w:t>
      </w:r>
      <w:r w:rsidR="005E7E84">
        <w:rPr>
          <w:sz w:val="27"/>
          <w:szCs w:val="27"/>
        </w:rPr>
        <w:t>6</w:t>
      </w:r>
      <w:r>
        <w:rPr>
          <w:sz w:val="27"/>
          <w:szCs w:val="27"/>
        </w:rPr>
        <w:t xml:space="preserve"> </w:t>
      </w:r>
      <w:r w:rsidRPr="009B44F7">
        <w:rPr>
          <w:sz w:val="27"/>
          <w:szCs w:val="27"/>
        </w:rPr>
        <w:t>г</w:t>
      </w:r>
      <w:r w:rsidR="00453B9F">
        <w:rPr>
          <w:sz w:val="27"/>
          <w:szCs w:val="27"/>
        </w:rPr>
        <w:t>ода</w:t>
      </w:r>
      <w:bookmarkStart w:id="0" w:name="_GoBack"/>
      <w:bookmarkEnd w:id="0"/>
      <w:r>
        <w:rPr>
          <w:sz w:val="27"/>
          <w:szCs w:val="27"/>
        </w:rPr>
        <w:t xml:space="preserve"> № </w:t>
      </w:r>
      <w:r w:rsidR="00453B9F">
        <w:rPr>
          <w:sz w:val="27"/>
          <w:szCs w:val="27"/>
        </w:rPr>
        <w:t>14</w:t>
      </w:r>
    </w:p>
    <w:p w:rsidR="004F501E" w:rsidRDefault="004F501E" w:rsidP="004F501E">
      <w:pPr>
        <w:spacing w:line="240" w:lineRule="exact"/>
        <w:jc w:val="center"/>
        <w:rPr>
          <w:b/>
          <w:sz w:val="26"/>
          <w:szCs w:val="26"/>
          <w:u w:val="single"/>
        </w:rPr>
      </w:pPr>
    </w:p>
    <w:p w:rsidR="004F501E" w:rsidRDefault="004F501E" w:rsidP="004F501E">
      <w:pPr>
        <w:spacing w:line="240" w:lineRule="exact"/>
        <w:jc w:val="center"/>
        <w:rPr>
          <w:b/>
          <w:sz w:val="26"/>
          <w:szCs w:val="26"/>
          <w:u w:val="single"/>
        </w:rPr>
      </w:pPr>
    </w:p>
    <w:p w:rsidR="004F501E" w:rsidRPr="00470701" w:rsidRDefault="004F501E" w:rsidP="004F501E">
      <w:pPr>
        <w:spacing w:line="240" w:lineRule="exact"/>
        <w:jc w:val="center"/>
        <w:rPr>
          <w:b/>
          <w:sz w:val="26"/>
          <w:szCs w:val="26"/>
        </w:rPr>
      </w:pPr>
      <w:r w:rsidRPr="00470701">
        <w:rPr>
          <w:b/>
          <w:sz w:val="26"/>
          <w:szCs w:val="26"/>
        </w:rPr>
        <w:t>ПАСПОРТ ИНВЕСТИЦИОННО</w:t>
      </w:r>
      <w:r>
        <w:rPr>
          <w:b/>
          <w:sz w:val="26"/>
          <w:szCs w:val="26"/>
        </w:rPr>
        <w:t>Й ПЛОЩАДКИ</w:t>
      </w:r>
    </w:p>
    <w:p w:rsidR="004F501E" w:rsidRPr="006C67D6" w:rsidRDefault="004F501E" w:rsidP="004F501E">
      <w:pPr>
        <w:spacing w:line="240" w:lineRule="exact"/>
        <w:rPr>
          <w:b/>
          <w:sz w:val="26"/>
          <w:szCs w:val="26"/>
        </w:rPr>
      </w:pPr>
    </w:p>
    <w:tbl>
      <w:tblPr>
        <w:tblpPr w:leftFromText="180" w:rightFromText="180" w:vertAnchor="text" w:horzAnchor="margin" w:tblpY="15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780"/>
        <w:gridCol w:w="5036"/>
      </w:tblGrid>
      <w:tr w:rsidR="004F501E" w:rsidRPr="006C67D6" w:rsidTr="004C54B7">
        <w:trPr>
          <w:trHeight w:val="699"/>
        </w:trPr>
        <w:tc>
          <w:tcPr>
            <w:tcW w:w="648" w:type="dxa"/>
          </w:tcPr>
          <w:p w:rsidR="004F501E" w:rsidRPr="006C67D6" w:rsidRDefault="004F501E" w:rsidP="003438D5">
            <w:pPr>
              <w:spacing w:line="240" w:lineRule="exact"/>
              <w:rPr>
                <w:sz w:val="26"/>
                <w:szCs w:val="26"/>
              </w:rPr>
            </w:pPr>
            <w:r w:rsidRPr="006C67D6">
              <w:rPr>
                <w:sz w:val="26"/>
                <w:szCs w:val="26"/>
              </w:rPr>
              <w:t>1.</w:t>
            </w:r>
          </w:p>
        </w:tc>
        <w:tc>
          <w:tcPr>
            <w:tcW w:w="3780" w:type="dxa"/>
          </w:tcPr>
          <w:p w:rsidR="004F501E" w:rsidRDefault="004F501E" w:rsidP="003438D5">
            <w:pPr>
              <w:spacing w:line="240" w:lineRule="exact"/>
              <w:ind w:right="-108"/>
              <w:rPr>
                <w:b/>
              </w:rPr>
            </w:pPr>
            <w:r w:rsidRPr="006C67D6">
              <w:rPr>
                <w:b/>
              </w:rPr>
              <w:t>Полное наименование инвестиционно</w:t>
            </w:r>
            <w:r>
              <w:rPr>
                <w:b/>
              </w:rPr>
              <w:t>й</w:t>
            </w:r>
            <w:r w:rsidRPr="006C67D6">
              <w:rPr>
                <w:b/>
              </w:rPr>
              <w:t xml:space="preserve"> п</w:t>
            </w:r>
            <w:r>
              <w:rPr>
                <w:b/>
              </w:rPr>
              <w:t>лощадки</w:t>
            </w:r>
            <w:r w:rsidRPr="006C67D6">
              <w:rPr>
                <w:b/>
              </w:rPr>
              <w:t xml:space="preserve">  (далее - </w:t>
            </w:r>
            <w:r>
              <w:rPr>
                <w:b/>
              </w:rPr>
              <w:t>площадка</w:t>
            </w:r>
            <w:r w:rsidRPr="006C67D6">
              <w:rPr>
                <w:b/>
              </w:rPr>
              <w:t>)</w:t>
            </w:r>
          </w:p>
          <w:p w:rsidR="004F501E" w:rsidRPr="006C67D6" w:rsidRDefault="004F501E" w:rsidP="003438D5">
            <w:pPr>
              <w:spacing w:line="240" w:lineRule="exact"/>
              <w:ind w:right="-108"/>
              <w:rPr>
                <w:b/>
              </w:rPr>
            </w:pPr>
          </w:p>
        </w:tc>
        <w:tc>
          <w:tcPr>
            <w:tcW w:w="5036" w:type="dxa"/>
          </w:tcPr>
          <w:p w:rsidR="004F501E" w:rsidRPr="006C67D6" w:rsidRDefault="004F501E" w:rsidP="003438D5">
            <w:pPr>
              <w:rPr>
                <w:sz w:val="26"/>
                <w:szCs w:val="26"/>
              </w:rPr>
            </w:pPr>
          </w:p>
        </w:tc>
      </w:tr>
      <w:tr w:rsidR="004F501E" w:rsidRPr="006C67D6" w:rsidTr="004C54B7">
        <w:tc>
          <w:tcPr>
            <w:tcW w:w="648" w:type="dxa"/>
          </w:tcPr>
          <w:p w:rsidR="004F501E" w:rsidRPr="006C67D6" w:rsidRDefault="004F501E" w:rsidP="003438D5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780" w:type="dxa"/>
          </w:tcPr>
          <w:p w:rsidR="004F501E" w:rsidRDefault="004F501E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Дата составления паспорта</w:t>
            </w:r>
          </w:p>
          <w:p w:rsidR="004F501E" w:rsidRPr="006C67D6" w:rsidRDefault="004F501E" w:rsidP="003438D5">
            <w:pPr>
              <w:spacing w:line="240" w:lineRule="exact"/>
              <w:rPr>
                <w:b/>
              </w:rPr>
            </w:pPr>
          </w:p>
        </w:tc>
        <w:tc>
          <w:tcPr>
            <w:tcW w:w="5036" w:type="dxa"/>
          </w:tcPr>
          <w:p w:rsidR="004F501E" w:rsidRPr="006C67D6" w:rsidRDefault="004F501E" w:rsidP="003438D5">
            <w:pPr>
              <w:rPr>
                <w:sz w:val="26"/>
                <w:szCs w:val="26"/>
              </w:rPr>
            </w:pPr>
          </w:p>
        </w:tc>
      </w:tr>
      <w:tr w:rsidR="004F501E" w:rsidRPr="006C67D6" w:rsidTr="004C54B7">
        <w:tc>
          <w:tcPr>
            <w:tcW w:w="648" w:type="dxa"/>
          </w:tcPr>
          <w:p w:rsidR="004F501E" w:rsidRPr="006C67D6" w:rsidRDefault="004F501E" w:rsidP="003438D5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6C67D6">
              <w:rPr>
                <w:sz w:val="26"/>
                <w:szCs w:val="26"/>
              </w:rPr>
              <w:t>.</w:t>
            </w:r>
          </w:p>
        </w:tc>
        <w:tc>
          <w:tcPr>
            <w:tcW w:w="3780" w:type="dxa"/>
          </w:tcPr>
          <w:p w:rsidR="004F501E" w:rsidRDefault="004F501E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Муниципальный район</w:t>
            </w:r>
          </w:p>
          <w:p w:rsidR="004F501E" w:rsidRPr="006C67D6" w:rsidRDefault="004F501E" w:rsidP="003438D5">
            <w:pPr>
              <w:spacing w:line="240" w:lineRule="exact"/>
              <w:rPr>
                <w:b/>
              </w:rPr>
            </w:pPr>
          </w:p>
        </w:tc>
        <w:tc>
          <w:tcPr>
            <w:tcW w:w="5036" w:type="dxa"/>
          </w:tcPr>
          <w:p w:rsidR="004F501E" w:rsidRPr="006C67D6" w:rsidRDefault="004F501E" w:rsidP="003438D5">
            <w:pPr>
              <w:spacing w:line="240" w:lineRule="exact"/>
              <w:rPr>
                <w:b/>
              </w:rPr>
            </w:pPr>
          </w:p>
        </w:tc>
      </w:tr>
      <w:tr w:rsidR="004F501E" w:rsidRPr="006C67D6" w:rsidTr="004C54B7">
        <w:tc>
          <w:tcPr>
            <w:tcW w:w="648" w:type="dxa"/>
          </w:tcPr>
          <w:p w:rsidR="004F501E" w:rsidRDefault="004F501E" w:rsidP="003438D5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780" w:type="dxa"/>
          </w:tcPr>
          <w:p w:rsidR="004F501E" w:rsidRDefault="004F501E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Краткое описание площадки</w:t>
            </w:r>
          </w:p>
          <w:p w:rsidR="004F501E" w:rsidRDefault="004F501E" w:rsidP="003438D5">
            <w:pPr>
              <w:spacing w:line="240" w:lineRule="exact"/>
              <w:rPr>
                <w:b/>
              </w:rPr>
            </w:pPr>
          </w:p>
        </w:tc>
        <w:tc>
          <w:tcPr>
            <w:tcW w:w="5036" w:type="dxa"/>
          </w:tcPr>
          <w:p w:rsidR="004F501E" w:rsidRPr="006C67D6" w:rsidRDefault="004F501E" w:rsidP="003438D5">
            <w:pPr>
              <w:spacing w:line="240" w:lineRule="exact"/>
              <w:rPr>
                <w:b/>
              </w:rPr>
            </w:pPr>
          </w:p>
        </w:tc>
      </w:tr>
      <w:tr w:rsidR="004F501E" w:rsidRPr="006C67D6" w:rsidTr="004C54B7">
        <w:tc>
          <w:tcPr>
            <w:tcW w:w="648" w:type="dxa"/>
          </w:tcPr>
          <w:p w:rsidR="004F501E" w:rsidRDefault="004F501E" w:rsidP="003438D5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3780" w:type="dxa"/>
          </w:tcPr>
          <w:p w:rsidR="004F501E" w:rsidRDefault="004F501E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 xml:space="preserve">Перечень имеющихся на площадке объектов (свободные земли, здания, сооружения, производственная база, иное), площадь </w:t>
            </w:r>
            <w:proofErr w:type="gramStart"/>
            <w:r w:rsidRPr="00914554">
              <w:rPr>
                <w:b/>
              </w:rPr>
              <w:t xml:space="preserve">( </w:t>
            </w:r>
            <w:proofErr w:type="gramEnd"/>
            <w:r w:rsidRPr="00914554">
              <w:rPr>
                <w:b/>
              </w:rPr>
              <w:t>м</w:t>
            </w:r>
            <w:r w:rsidRPr="00914554">
              <w:rPr>
                <w:b/>
                <w:vertAlign w:val="superscript"/>
              </w:rPr>
              <w:t>2</w:t>
            </w:r>
            <w:r>
              <w:rPr>
                <w:b/>
              </w:rPr>
              <w:t>), этажность, высота этажа</w:t>
            </w:r>
          </w:p>
          <w:p w:rsidR="004F501E" w:rsidRDefault="004F501E" w:rsidP="003438D5">
            <w:pPr>
              <w:spacing w:line="240" w:lineRule="exact"/>
              <w:rPr>
                <w:b/>
              </w:rPr>
            </w:pPr>
          </w:p>
        </w:tc>
        <w:tc>
          <w:tcPr>
            <w:tcW w:w="5036" w:type="dxa"/>
          </w:tcPr>
          <w:p w:rsidR="004F501E" w:rsidRPr="006C67D6" w:rsidRDefault="004F501E" w:rsidP="003438D5">
            <w:pPr>
              <w:spacing w:line="240" w:lineRule="exact"/>
              <w:rPr>
                <w:b/>
              </w:rPr>
            </w:pPr>
          </w:p>
        </w:tc>
      </w:tr>
      <w:tr w:rsidR="004F501E" w:rsidRPr="006C67D6" w:rsidTr="004C54B7">
        <w:tc>
          <w:tcPr>
            <w:tcW w:w="648" w:type="dxa"/>
          </w:tcPr>
          <w:p w:rsidR="004F501E" w:rsidRDefault="004F501E" w:rsidP="003438D5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3780" w:type="dxa"/>
          </w:tcPr>
          <w:p w:rsidR="004F501E" w:rsidRPr="00073CA3" w:rsidRDefault="004F501E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Возможность расширения</w:t>
            </w:r>
          </w:p>
          <w:p w:rsidR="004F501E" w:rsidRPr="00073CA3" w:rsidRDefault="004F501E" w:rsidP="003438D5">
            <w:pPr>
              <w:spacing w:line="240" w:lineRule="exact"/>
              <w:rPr>
                <w:b/>
              </w:rPr>
            </w:pPr>
          </w:p>
        </w:tc>
        <w:tc>
          <w:tcPr>
            <w:tcW w:w="5036" w:type="dxa"/>
          </w:tcPr>
          <w:p w:rsidR="004F501E" w:rsidRPr="006C67D6" w:rsidRDefault="004F501E" w:rsidP="003438D5">
            <w:pPr>
              <w:spacing w:line="240" w:lineRule="exact"/>
              <w:rPr>
                <w:b/>
              </w:rPr>
            </w:pPr>
          </w:p>
        </w:tc>
      </w:tr>
      <w:tr w:rsidR="004F501E" w:rsidRPr="00B0614E" w:rsidTr="004C54B7">
        <w:trPr>
          <w:trHeight w:val="735"/>
        </w:trPr>
        <w:tc>
          <w:tcPr>
            <w:tcW w:w="648" w:type="dxa"/>
          </w:tcPr>
          <w:p w:rsidR="004F501E" w:rsidRPr="00B0614E" w:rsidRDefault="004F501E" w:rsidP="003438D5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3780" w:type="dxa"/>
          </w:tcPr>
          <w:p w:rsidR="004F501E" w:rsidRPr="00252E87" w:rsidRDefault="004F501E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П</w:t>
            </w:r>
            <w:r w:rsidRPr="00073CA3">
              <w:rPr>
                <w:b/>
              </w:rPr>
              <w:t>олное наименование</w:t>
            </w:r>
            <w:r>
              <w:rPr>
                <w:b/>
              </w:rPr>
              <w:t xml:space="preserve"> предприятия (организации) - владельца</w:t>
            </w:r>
            <w:r w:rsidRPr="00073CA3">
              <w:rPr>
                <w:b/>
              </w:rPr>
              <w:t xml:space="preserve">, адрес, </w:t>
            </w:r>
            <w:r>
              <w:rPr>
                <w:b/>
              </w:rPr>
              <w:t xml:space="preserve">телефон, факс,  </w:t>
            </w:r>
            <w:proofErr w:type="gramStart"/>
            <w:r>
              <w:rPr>
                <w:b/>
              </w:rPr>
              <w:t>е</w:t>
            </w:r>
            <w:proofErr w:type="gramEnd"/>
            <w:r w:rsidRPr="00073CA3">
              <w:rPr>
                <w:b/>
              </w:rPr>
              <w:t>-</w:t>
            </w:r>
            <w:r w:rsidRPr="00073CA3">
              <w:rPr>
                <w:b/>
                <w:lang w:val="en-US"/>
              </w:rPr>
              <w:t>mail</w:t>
            </w:r>
            <w:r>
              <w:rPr>
                <w:b/>
              </w:rPr>
              <w:t>, ФИО руководителя</w:t>
            </w:r>
            <w:r w:rsidRPr="00073CA3">
              <w:rPr>
                <w:b/>
              </w:rPr>
              <w:t xml:space="preserve"> </w:t>
            </w:r>
          </w:p>
          <w:p w:rsidR="004F501E" w:rsidRPr="00073CA3" w:rsidRDefault="004F501E" w:rsidP="003438D5">
            <w:pPr>
              <w:spacing w:line="240" w:lineRule="exact"/>
              <w:rPr>
                <w:b/>
              </w:rPr>
            </w:pPr>
          </w:p>
        </w:tc>
        <w:tc>
          <w:tcPr>
            <w:tcW w:w="5036" w:type="dxa"/>
          </w:tcPr>
          <w:p w:rsidR="004F501E" w:rsidRDefault="004F501E" w:rsidP="003438D5">
            <w:pPr>
              <w:ind w:firstLine="48"/>
              <w:rPr>
                <w:sz w:val="26"/>
                <w:szCs w:val="26"/>
              </w:rPr>
            </w:pPr>
          </w:p>
        </w:tc>
      </w:tr>
      <w:tr w:rsidR="004F501E" w:rsidRPr="00B0614E" w:rsidTr="004C54B7">
        <w:trPr>
          <w:trHeight w:val="735"/>
        </w:trPr>
        <w:tc>
          <w:tcPr>
            <w:tcW w:w="648" w:type="dxa"/>
          </w:tcPr>
          <w:p w:rsidR="004F501E" w:rsidRDefault="004F501E" w:rsidP="003438D5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3780" w:type="dxa"/>
          </w:tcPr>
          <w:p w:rsidR="004F501E" w:rsidRDefault="004F501E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Уполномоченное контактное лицо  предприятия (организации) – владельца, ФИО</w:t>
            </w:r>
            <w:r w:rsidRPr="00073CA3">
              <w:rPr>
                <w:b/>
              </w:rPr>
              <w:t xml:space="preserve">, </w:t>
            </w:r>
            <w:r>
              <w:rPr>
                <w:b/>
              </w:rPr>
              <w:t>должность, телефон,</w:t>
            </w:r>
          </w:p>
          <w:p w:rsidR="004F501E" w:rsidRPr="00073CA3" w:rsidRDefault="004F501E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е</w:t>
            </w:r>
            <w:proofErr w:type="gramEnd"/>
            <w:r w:rsidRPr="00073CA3">
              <w:rPr>
                <w:b/>
              </w:rPr>
              <w:t>-</w:t>
            </w:r>
            <w:r w:rsidRPr="00073CA3">
              <w:rPr>
                <w:b/>
                <w:lang w:val="en-US"/>
              </w:rPr>
              <w:t>mail</w:t>
            </w:r>
          </w:p>
          <w:p w:rsidR="004F501E" w:rsidRDefault="004F501E" w:rsidP="003438D5">
            <w:pPr>
              <w:spacing w:line="240" w:lineRule="exact"/>
              <w:rPr>
                <w:b/>
              </w:rPr>
            </w:pPr>
          </w:p>
        </w:tc>
        <w:tc>
          <w:tcPr>
            <w:tcW w:w="5036" w:type="dxa"/>
          </w:tcPr>
          <w:p w:rsidR="004F501E" w:rsidRDefault="004F501E" w:rsidP="003438D5">
            <w:pPr>
              <w:ind w:firstLine="48"/>
              <w:rPr>
                <w:sz w:val="26"/>
                <w:szCs w:val="26"/>
              </w:rPr>
            </w:pPr>
          </w:p>
        </w:tc>
      </w:tr>
      <w:tr w:rsidR="004F501E" w:rsidRPr="00B0614E" w:rsidTr="004C54B7">
        <w:trPr>
          <w:trHeight w:val="735"/>
        </w:trPr>
        <w:tc>
          <w:tcPr>
            <w:tcW w:w="648" w:type="dxa"/>
          </w:tcPr>
          <w:p w:rsidR="004F501E" w:rsidRDefault="004F501E" w:rsidP="003438D5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3780" w:type="dxa"/>
          </w:tcPr>
          <w:p w:rsidR="004F501E" w:rsidRPr="00073CA3" w:rsidRDefault="004F501E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Адрес м</w:t>
            </w:r>
            <w:r w:rsidRPr="00073CA3">
              <w:rPr>
                <w:b/>
              </w:rPr>
              <w:t>ест</w:t>
            </w:r>
            <w:r>
              <w:rPr>
                <w:b/>
              </w:rPr>
              <w:t>а расположения площадки</w:t>
            </w:r>
            <w:r w:rsidRPr="00073CA3">
              <w:rPr>
                <w:b/>
              </w:rPr>
              <w:t xml:space="preserve"> (субъект, населенный пункт</w:t>
            </w:r>
            <w:r>
              <w:rPr>
                <w:b/>
              </w:rPr>
              <w:t>, адрес</w:t>
            </w:r>
            <w:r w:rsidRPr="00073CA3">
              <w:rPr>
                <w:b/>
              </w:rPr>
              <w:t>)</w:t>
            </w:r>
          </w:p>
          <w:p w:rsidR="004F501E" w:rsidRPr="00073CA3" w:rsidRDefault="004F501E" w:rsidP="003438D5">
            <w:pPr>
              <w:spacing w:line="240" w:lineRule="exact"/>
              <w:rPr>
                <w:b/>
              </w:rPr>
            </w:pPr>
          </w:p>
        </w:tc>
        <w:tc>
          <w:tcPr>
            <w:tcW w:w="5036" w:type="dxa"/>
          </w:tcPr>
          <w:p w:rsidR="004F501E" w:rsidRDefault="004F501E" w:rsidP="003438D5">
            <w:pPr>
              <w:ind w:firstLine="48"/>
              <w:rPr>
                <w:sz w:val="26"/>
                <w:szCs w:val="26"/>
              </w:rPr>
            </w:pPr>
          </w:p>
        </w:tc>
      </w:tr>
      <w:tr w:rsidR="004F501E" w:rsidRPr="00B0614E" w:rsidTr="004C54B7">
        <w:tc>
          <w:tcPr>
            <w:tcW w:w="648" w:type="dxa"/>
          </w:tcPr>
          <w:p w:rsidR="004F501E" w:rsidRPr="00B0614E" w:rsidRDefault="004F501E" w:rsidP="003438D5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3780" w:type="dxa"/>
          </w:tcPr>
          <w:p w:rsidR="004F501E" w:rsidRDefault="004F501E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Форма владения землей и зданиями</w:t>
            </w:r>
          </w:p>
          <w:p w:rsidR="004F501E" w:rsidRPr="00073CA3" w:rsidRDefault="004F501E" w:rsidP="003438D5">
            <w:pPr>
              <w:spacing w:line="240" w:lineRule="exact"/>
              <w:rPr>
                <w:b/>
              </w:rPr>
            </w:pPr>
          </w:p>
        </w:tc>
        <w:tc>
          <w:tcPr>
            <w:tcW w:w="5036" w:type="dxa"/>
          </w:tcPr>
          <w:p w:rsidR="004F501E" w:rsidRDefault="004F501E" w:rsidP="003438D5">
            <w:pPr>
              <w:rPr>
                <w:sz w:val="26"/>
                <w:szCs w:val="26"/>
              </w:rPr>
            </w:pPr>
          </w:p>
          <w:p w:rsidR="004F501E" w:rsidRPr="00B0614E" w:rsidRDefault="004F501E" w:rsidP="003438D5">
            <w:pPr>
              <w:rPr>
                <w:sz w:val="26"/>
                <w:szCs w:val="26"/>
              </w:rPr>
            </w:pPr>
          </w:p>
        </w:tc>
      </w:tr>
      <w:tr w:rsidR="004F501E" w:rsidRPr="00B0614E" w:rsidTr="004C54B7">
        <w:trPr>
          <w:trHeight w:val="285"/>
        </w:trPr>
        <w:tc>
          <w:tcPr>
            <w:tcW w:w="648" w:type="dxa"/>
            <w:vMerge w:val="restart"/>
          </w:tcPr>
          <w:p w:rsidR="004F501E" w:rsidRPr="00B0614E" w:rsidRDefault="004F501E" w:rsidP="003438D5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3780" w:type="dxa"/>
          </w:tcPr>
          <w:p w:rsidR="004F501E" w:rsidRPr="00073CA3" w:rsidRDefault="004F501E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 xml:space="preserve">Удаленность участка (в км) </w:t>
            </w:r>
            <w:proofErr w:type="gramStart"/>
            <w:r>
              <w:rPr>
                <w:b/>
              </w:rPr>
              <w:t>от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5036" w:type="dxa"/>
          </w:tcPr>
          <w:p w:rsidR="004F501E" w:rsidRPr="00073CA3" w:rsidRDefault="004F501E" w:rsidP="003438D5">
            <w:pPr>
              <w:spacing w:line="240" w:lineRule="exact"/>
              <w:rPr>
                <w:b/>
              </w:rPr>
            </w:pPr>
          </w:p>
        </w:tc>
      </w:tr>
      <w:tr w:rsidR="004F501E" w:rsidRPr="00B0614E" w:rsidTr="004C54B7">
        <w:trPr>
          <w:trHeight w:val="267"/>
        </w:trPr>
        <w:tc>
          <w:tcPr>
            <w:tcW w:w="648" w:type="dxa"/>
            <w:vMerge/>
          </w:tcPr>
          <w:p w:rsidR="004F501E" w:rsidRDefault="004F501E" w:rsidP="003438D5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4F501E" w:rsidRDefault="004F501E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г. Владикавказа</w:t>
            </w:r>
          </w:p>
        </w:tc>
        <w:tc>
          <w:tcPr>
            <w:tcW w:w="5036" w:type="dxa"/>
          </w:tcPr>
          <w:p w:rsidR="004F501E" w:rsidRPr="00073CA3" w:rsidRDefault="004F501E" w:rsidP="003438D5">
            <w:pPr>
              <w:spacing w:line="240" w:lineRule="exact"/>
              <w:rPr>
                <w:b/>
              </w:rPr>
            </w:pPr>
          </w:p>
        </w:tc>
      </w:tr>
      <w:tr w:rsidR="004F501E" w:rsidRPr="00B0614E" w:rsidTr="004C54B7">
        <w:trPr>
          <w:trHeight w:val="271"/>
        </w:trPr>
        <w:tc>
          <w:tcPr>
            <w:tcW w:w="648" w:type="dxa"/>
            <w:vMerge/>
          </w:tcPr>
          <w:p w:rsidR="004F501E" w:rsidRDefault="004F501E" w:rsidP="003438D5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4F501E" w:rsidRDefault="004F501E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железной дороги</w:t>
            </w:r>
          </w:p>
        </w:tc>
        <w:tc>
          <w:tcPr>
            <w:tcW w:w="5036" w:type="dxa"/>
          </w:tcPr>
          <w:p w:rsidR="004F501E" w:rsidRPr="00073CA3" w:rsidRDefault="004F501E" w:rsidP="003438D5">
            <w:pPr>
              <w:spacing w:line="240" w:lineRule="exact"/>
              <w:rPr>
                <w:b/>
              </w:rPr>
            </w:pPr>
          </w:p>
        </w:tc>
      </w:tr>
      <w:tr w:rsidR="004F501E" w:rsidRPr="00B0614E" w:rsidTr="004C54B7">
        <w:trPr>
          <w:trHeight w:val="271"/>
        </w:trPr>
        <w:tc>
          <w:tcPr>
            <w:tcW w:w="648" w:type="dxa"/>
            <w:vMerge/>
          </w:tcPr>
          <w:p w:rsidR="004F501E" w:rsidRDefault="004F501E" w:rsidP="003438D5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4F501E" w:rsidRDefault="004F501E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автодороги</w:t>
            </w:r>
          </w:p>
        </w:tc>
        <w:tc>
          <w:tcPr>
            <w:tcW w:w="5036" w:type="dxa"/>
          </w:tcPr>
          <w:p w:rsidR="004F501E" w:rsidRPr="00073CA3" w:rsidRDefault="004F501E" w:rsidP="003438D5">
            <w:pPr>
              <w:spacing w:line="240" w:lineRule="exact"/>
              <w:rPr>
                <w:b/>
              </w:rPr>
            </w:pPr>
          </w:p>
        </w:tc>
      </w:tr>
      <w:tr w:rsidR="004F501E" w:rsidRPr="00B0614E" w:rsidTr="004C54B7">
        <w:trPr>
          <w:trHeight w:val="195"/>
        </w:trPr>
        <w:tc>
          <w:tcPr>
            <w:tcW w:w="648" w:type="dxa"/>
            <w:vMerge/>
          </w:tcPr>
          <w:p w:rsidR="004F501E" w:rsidRDefault="004F501E" w:rsidP="003438D5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4F501E" w:rsidRDefault="004F501E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аэропорта</w:t>
            </w:r>
          </w:p>
        </w:tc>
        <w:tc>
          <w:tcPr>
            <w:tcW w:w="5036" w:type="dxa"/>
          </w:tcPr>
          <w:p w:rsidR="004F501E" w:rsidRPr="00073CA3" w:rsidRDefault="004F501E" w:rsidP="003438D5">
            <w:pPr>
              <w:spacing w:line="240" w:lineRule="exact"/>
              <w:rPr>
                <w:b/>
              </w:rPr>
            </w:pPr>
          </w:p>
        </w:tc>
      </w:tr>
      <w:tr w:rsidR="004F501E" w:rsidRPr="00B0614E" w:rsidTr="004C54B7">
        <w:trPr>
          <w:trHeight w:val="516"/>
        </w:trPr>
        <w:tc>
          <w:tcPr>
            <w:tcW w:w="648" w:type="dxa"/>
            <w:vMerge w:val="restart"/>
          </w:tcPr>
          <w:p w:rsidR="004F501E" w:rsidRPr="00B0614E" w:rsidRDefault="004F501E" w:rsidP="003438D5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3780" w:type="dxa"/>
          </w:tcPr>
          <w:p w:rsidR="004F501E" w:rsidRPr="00073CA3" w:rsidRDefault="004F501E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Характеристика имеющейся инфраструктуры:</w:t>
            </w:r>
          </w:p>
        </w:tc>
        <w:tc>
          <w:tcPr>
            <w:tcW w:w="5036" w:type="dxa"/>
          </w:tcPr>
          <w:p w:rsidR="004F501E" w:rsidRPr="00B0614E" w:rsidRDefault="004F501E" w:rsidP="003438D5">
            <w:pPr>
              <w:rPr>
                <w:sz w:val="26"/>
                <w:szCs w:val="26"/>
              </w:rPr>
            </w:pPr>
            <w:r w:rsidRPr="00B0614E">
              <w:rPr>
                <w:sz w:val="26"/>
                <w:szCs w:val="26"/>
              </w:rPr>
              <w:t xml:space="preserve"> </w:t>
            </w:r>
          </w:p>
        </w:tc>
      </w:tr>
      <w:tr w:rsidR="004F501E" w:rsidRPr="00B0614E" w:rsidTr="004C54B7">
        <w:trPr>
          <w:trHeight w:val="285"/>
        </w:trPr>
        <w:tc>
          <w:tcPr>
            <w:tcW w:w="648" w:type="dxa"/>
            <w:vMerge/>
          </w:tcPr>
          <w:p w:rsidR="004F501E" w:rsidRDefault="004F501E" w:rsidP="003438D5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4F501E" w:rsidRDefault="004F501E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газ, м</w:t>
            </w:r>
            <w:r>
              <w:rPr>
                <w:b/>
                <w:vertAlign w:val="superscript"/>
              </w:rPr>
              <w:t>3</w:t>
            </w:r>
            <w:r>
              <w:rPr>
                <w:b/>
              </w:rPr>
              <w:t>/час</w:t>
            </w:r>
          </w:p>
        </w:tc>
        <w:tc>
          <w:tcPr>
            <w:tcW w:w="5036" w:type="dxa"/>
          </w:tcPr>
          <w:p w:rsidR="004F501E" w:rsidRPr="00B0614E" w:rsidRDefault="004F501E" w:rsidP="003438D5">
            <w:pPr>
              <w:rPr>
                <w:sz w:val="26"/>
                <w:szCs w:val="26"/>
              </w:rPr>
            </w:pPr>
          </w:p>
        </w:tc>
      </w:tr>
      <w:tr w:rsidR="004F501E" w:rsidRPr="00B0614E" w:rsidTr="004C54B7">
        <w:trPr>
          <w:trHeight w:val="258"/>
        </w:trPr>
        <w:tc>
          <w:tcPr>
            <w:tcW w:w="648" w:type="dxa"/>
            <w:vMerge/>
          </w:tcPr>
          <w:p w:rsidR="004F501E" w:rsidRDefault="004F501E" w:rsidP="003438D5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4F501E" w:rsidRDefault="004F501E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отопление, Гкал/час</w:t>
            </w:r>
          </w:p>
        </w:tc>
        <w:tc>
          <w:tcPr>
            <w:tcW w:w="5036" w:type="dxa"/>
          </w:tcPr>
          <w:p w:rsidR="004F501E" w:rsidRPr="00B0614E" w:rsidRDefault="004F501E" w:rsidP="003438D5">
            <w:pPr>
              <w:rPr>
                <w:sz w:val="26"/>
                <w:szCs w:val="26"/>
              </w:rPr>
            </w:pPr>
          </w:p>
        </w:tc>
      </w:tr>
      <w:tr w:rsidR="004F501E" w:rsidRPr="00B0614E" w:rsidTr="004C54B7">
        <w:trPr>
          <w:trHeight w:val="217"/>
        </w:trPr>
        <w:tc>
          <w:tcPr>
            <w:tcW w:w="648" w:type="dxa"/>
            <w:vMerge/>
          </w:tcPr>
          <w:p w:rsidR="004F501E" w:rsidRDefault="004F501E" w:rsidP="003438D5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4F501E" w:rsidRDefault="004F501E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пар, Бар</w:t>
            </w:r>
          </w:p>
        </w:tc>
        <w:tc>
          <w:tcPr>
            <w:tcW w:w="5036" w:type="dxa"/>
          </w:tcPr>
          <w:p w:rsidR="004F501E" w:rsidRPr="00B0614E" w:rsidRDefault="004F501E" w:rsidP="003438D5">
            <w:pPr>
              <w:rPr>
                <w:sz w:val="26"/>
                <w:szCs w:val="26"/>
              </w:rPr>
            </w:pPr>
          </w:p>
        </w:tc>
      </w:tr>
      <w:tr w:rsidR="004F501E" w:rsidRPr="00B0614E" w:rsidTr="004C54B7">
        <w:trPr>
          <w:trHeight w:val="231"/>
        </w:trPr>
        <w:tc>
          <w:tcPr>
            <w:tcW w:w="648" w:type="dxa"/>
            <w:vMerge/>
          </w:tcPr>
          <w:p w:rsidR="004F501E" w:rsidRDefault="004F501E" w:rsidP="003438D5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4F501E" w:rsidRDefault="004F501E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электроэнергия, кВт</w:t>
            </w:r>
          </w:p>
        </w:tc>
        <w:tc>
          <w:tcPr>
            <w:tcW w:w="5036" w:type="dxa"/>
          </w:tcPr>
          <w:p w:rsidR="004F501E" w:rsidRPr="00B0614E" w:rsidRDefault="004F501E" w:rsidP="003438D5">
            <w:pPr>
              <w:rPr>
                <w:sz w:val="26"/>
                <w:szCs w:val="26"/>
              </w:rPr>
            </w:pPr>
          </w:p>
        </w:tc>
      </w:tr>
      <w:tr w:rsidR="004F501E" w:rsidRPr="00B0614E" w:rsidTr="004C54B7">
        <w:trPr>
          <w:trHeight w:val="231"/>
        </w:trPr>
        <w:tc>
          <w:tcPr>
            <w:tcW w:w="648" w:type="dxa"/>
            <w:vMerge/>
          </w:tcPr>
          <w:p w:rsidR="004F501E" w:rsidRDefault="004F501E" w:rsidP="003438D5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4F501E" w:rsidRDefault="004F501E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водоснабжение, м</w:t>
            </w:r>
            <w:r>
              <w:rPr>
                <w:b/>
                <w:vertAlign w:val="superscript"/>
              </w:rPr>
              <w:t>3</w:t>
            </w:r>
            <w:r>
              <w:rPr>
                <w:b/>
              </w:rPr>
              <w:t>/год</w:t>
            </w:r>
          </w:p>
        </w:tc>
        <w:tc>
          <w:tcPr>
            <w:tcW w:w="5036" w:type="dxa"/>
          </w:tcPr>
          <w:p w:rsidR="004F501E" w:rsidRPr="00B0614E" w:rsidRDefault="004F501E" w:rsidP="003438D5">
            <w:pPr>
              <w:rPr>
                <w:sz w:val="26"/>
                <w:szCs w:val="26"/>
              </w:rPr>
            </w:pPr>
          </w:p>
        </w:tc>
      </w:tr>
      <w:tr w:rsidR="004F501E" w:rsidRPr="00B0614E" w:rsidTr="004C54B7">
        <w:trPr>
          <w:trHeight w:val="271"/>
        </w:trPr>
        <w:tc>
          <w:tcPr>
            <w:tcW w:w="648" w:type="dxa"/>
            <w:vMerge/>
          </w:tcPr>
          <w:p w:rsidR="004F501E" w:rsidRDefault="004F501E" w:rsidP="003438D5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4F501E" w:rsidRDefault="004F501E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канализация, м</w:t>
            </w:r>
            <w:r>
              <w:rPr>
                <w:b/>
                <w:vertAlign w:val="superscript"/>
              </w:rPr>
              <w:t>3</w:t>
            </w:r>
            <w:r>
              <w:rPr>
                <w:b/>
              </w:rPr>
              <w:t xml:space="preserve">/год  </w:t>
            </w:r>
          </w:p>
        </w:tc>
        <w:tc>
          <w:tcPr>
            <w:tcW w:w="5036" w:type="dxa"/>
          </w:tcPr>
          <w:p w:rsidR="004F501E" w:rsidRPr="00B0614E" w:rsidRDefault="004F501E" w:rsidP="003438D5">
            <w:pPr>
              <w:rPr>
                <w:sz w:val="26"/>
                <w:szCs w:val="26"/>
              </w:rPr>
            </w:pPr>
          </w:p>
        </w:tc>
      </w:tr>
      <w:tr w:rsidR="004F501E" w:rsidRPr="00B0614E" w:rsidTr="004C54B7">
        <w:trPr>
          <w:trHeight w:val="271"/>
        </w:trPr>
        <w:tc>
          <w:tcPr>
            <w:tcW w:w="648" w:type="dxa"/>
            <w:vMerge/>
          </w:tcPr>
          <w:p w:rsidR="004F501E" w:rsidRDefault="004F501E" w:rsidP="003438D5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4F501E" w:rsidRDefault="004F501E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очистные сооружения, м</w:t>
            </w:r>
            <w:r>
              <w:rPr>
                <w:b/>
                <w:vertAlign w:val="superscript"/>
              </w:rPr>
              <w:t>3</w:t>
            </w:r>
            <w:r>
              <w:rPr>
                <w:b/>
              </w:rPr>
              <w:t>/год</w:t>
            </w:r>
          </w:p>
        </w:tc>
        <w:tc>
          <w:tcPr>
            <w:tcW w:w="5036" w:type="dxa"/>
          </w:tcPr>
          <w:p w:rsidR="004F501E" w:rsidRPr="00B0614E" w:rsidRDefault="004F501E" w:rsidP="003438D5">
            <w:pPr>
              <w:rPr>
                <w:sz w:val="26"/>
                <w:szCs w:val="26"/>
              </w:rPr>
            </w:pPr>
          </w:p>
        </w:tc>
      </w:tr>
      <w:tr w:rsidR="004F501E" w:rsidRPr="00B0614E" w:rsidTr="004C54B7">
        <w:trPr>
          <w:trHeight w:val="340"/>
        </w:trPr>
        <w:tc>
          <w:tcPr>
            <w:tcW w:w="648" w:type="dxa"/>
            <w:vMerge/>
          </w:tcPr>
          <w:p w:rsidR="004F501E" w:rsidRDefault="004F501E" w:rsidP="003438D5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4F501E" w:rsidRDefault="004F501E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котельные установки, кВт</w:t>
            </w:r>
          </w:p>
        </w:tc>
        <w:tc>
          <w:tcPr>
            <w:tcW w:w="5036" w:type="dxa"/>
          </w:tcPr>
          <w:p w:rsidR="004F501E" w:rsidRPr="00B0614E" w:rsidRDefault="004F501E" w:rsidP="003438D5">
            <w:pPr>
              <w:rPr>
                <w:sz w:val="26"/>
                <w:szCs w:val="26"/>
              </w:rPr>
            </w:pPr>
          </w:p>
        </w:tc>
      </w:tr>
      <w:tr w:rsidR="004F501E" w:rsidRPr="00B0614E" w:rsidTr="004C54B7">
        <w:tc>
          <w:tcPr>
            <w:tcW w:w="648" w:type="dxa"/>
          </w:tcPr>
          <w:p w:rsidR="004F501E" w:rsidRPr="00B0614E" w:rsidRDefault="004F501E" w:rsidP="003438D5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3780" w:type="dxa"/>
          </w:tcPr>
          <w:p w:rsidR="004F501E" w:rsidRDefault="004F501E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Предложения по использованию площадки</w:t>
            </w:r>
          </w:p>
          <w:p w:rsidR="004F501E" w:rsidRPr="00073CA3" w:rsidRDefault="004F501E" w:rsidP="003438D5">
            <w:pPr>
              <w:spacing w:line="240" w:lineRule="exact"/>
              <w:rPr>
                <w:b/>
              </w:rPr>
            </w:pPr>
          </w:p>
        </w:tc>
        <w:tc>
          <w:tcPr>
            <w:tcW w:w="5036" w:type="dxa"/>
          </w:tcPr>
          <w:p w:rsidR="004F501E" w:rsidRDefault="004F501E" w:rsidP="003438D5">
            <w:pPr>
              <w:rPr>
                <w:sz w:val="26"/>
                <w:szCs w:val="26"/>
              </w:rPr>
            </w:pPr>
          </w:p>
          <w:p w:rsidR="004F501E" w:rsidRPr="00B0614E" w:rsidRDefault="004F501E" w:rsidP="003438D5">
            <w:pPr>
              <w:rPr>
                <w:sz w:val="26"/>
                <w:szCs w:val="26"/>
              </w:rPr>
            </w:pPr>
          </w:p>
        </w:tc>
      </w:tr>
      <w:tr w:rsidR="004F501E" w:rsidRPr="00B0614E" w:rsidTr="004C54B7">
        <w:tc>
          <w:tcPr>
            <w:tcW w:w="648" w:type="dxa"/>
          </w:tcPr>
          <w:p w:rsidR="004F501E" w:rsidRPr="00B0614E" w:rsidRDefault="004F501E" w:rsidP="003438D5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3780" w:type="dxa"/>
          </w:tcPr>
          <w:p w:rsidR="004F501E" w:rsidRDefault="004F501E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Дополнительная информация о площадке</w:t>
            </w:r>
          </w:p>
          <w:p w:rsidR="004F501E" w:rsidRPr="00073CA3" w:rsidRDefault="004F501E" w:rsidP="003438D5">
            <w:pPr>
              <w:spacing w:line="240" w:lineRule="exact"/>
              <w:rPr>
                <w:b/>
              </w:rPr>
            </w:pPr>
          </w:p>
        </w:tc>
        <w:tc>
          <w:tcPr>
            <w:tcW w:w="5036" w:type="dxa"/>
          </w:tcPr>
          <w:p w:rsidR="004F501E" w:rsidRDefault="004F501E" w:rsidP="003438D5">
            <w:pPr>
              <w:rPr>
                <w:sz w:val="26"/>
                <w:szCs w:val="26"/>
              </w:rPr>
            </w:pPr>
          </w:p>
        </w:tc>
      </w:tr>
      <w:tr w:rsidR="004F501E" w:rsidRPr="00B0614E" w:rsidTr="004C54B7">
        <w:tc>
          <w:tcPr>
            <w:tcW w:w="648" w:type="dxa"/>
          </w:tcPr>
          <w:p w:rsidR="004F501E" w:rsidRPr="00B0614E" w:rsidRDefault="004F501E" w:rsidP="003438D5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3780" w:type="dxa"/>
          </w:tcPr>
          <w:p w:rsidR="004F501E" w:rsidRDefault="004F501E" w:rsidP="003438D5">
            <w:pPr>
              <w:spacing w:line="240" w:lineRule="exact"/>
              <w:ind w:left="12"/>
              <w:rPr>
                <w:b/>
              </w:rPr>
            </w:pPr>
            <w:r>
              <w:rPr>
                <w:b/>
              </w:rPr>
              <w:t>Возможные формы использования инвестиционной площадки (продажа, аренда, доля в реализуемом инвестиционном проекте, др.)</w:t>
            </w:r>
          </w:p>
          <w:p w:rsidR="004F501E" w:rsidRPr="006178EB" w:rsidRDefault="004F501E" w:rsidP="003438D5">
            <w:pPr>
              <w:spacing w:line="240" w:lineRule="exact"/>
              <w:ind w:left="12"/>
              <w:rPr>
                <w:b/>
              </w:rPr>
            </w:pPr>
          </w:p>
        </w:tc>
        <w:tc>
          <w:tcPr>
            <w:tcW w:w="5036" w:type="dxa"/>
          </w:tcPr>
          <w:p w:rsidR="004F501E" w:rsidRDefault="004F501E" w:rsidP="003438D5">
            <w:pPr>
              <w:rPr>
                <w:sz w:val="26"/>
                <w:szCs w:val="26"/>
              </w:rPr>
            </w:pPr>
          </w:p>
          <w:p w:rsidR="004F501E" w:rsidRDefault="004F501E" w:rsidP="003438D5">
            <w:pPr>
              <w:rPr>
                <w:sz w:val="26"/>
                <w:szCs w:val="26"/>
              </w:rPr>
            </w:pPr>
          </w:p>
          <w:p w:rsidR="004F501E" w:rsidRPr="00B0614E" w:rsidRDefault="004F501E" w:rsidP="003438D5">
            <w:pPr>
              <w:rPr>
                <w:sz w:val="26"/>
                <w:szCs w:val="26"/>
              </w:rPr>
            </w:pPr>
          </w:p>
        </w:tc>
      </w:tr>
      <w:tr w:rsidR="004F501E" w:rsidRPr="00B0614E" w:rsidTr="004C54B7">
        <w:tc>
          <w:tcPr>
            <w:tcW w:w="648" w:type="dxa"/>
          </w:tcPr>
          <w:p w:rsidR="004F501E" w:rsidRPr="00B0614E" w:rsidRDefault="004F501E" w:rsidP="003438D5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3780" w:type="dxa"/>
          </w:tcPr>
          <w:p w:rsidR="004F501E" w:rsidRDefault="004F501E" w:rsidP="003438D5">
            <w:pPr>
              <w:spacing w:line="240" w:lineRule="exact"/>
              <w:ind w:left="12"/>
              <w:rPr>
                <w:b/>
              </w:rPr>
            </w:pPr>
            <w:r w:rsidRPr="00262C25">
              <w:rPr>
                <w:b/>
              </w:rPr>
              <w:t xml:space="preserve">Прочая информация </w:t>
            </w:r>
          </w:p>
          <w:p w:rsidR="004F501E" w:rsidRPr="00262C25" w:rsidRDefault="004F501E" w:rsidP="003438D5">
            <w:pPr>
              <w:spacing w:line="240" w:lineRule="exact"/>
              <w:ind w:left="12"/>
              <w:rPr>
                <w:b/>
              </w:rPr>
            </w:pPr>
          </w:p>
        </w:tc>
        <w:tc>
          <w:tcPr>
            <w:tcW w:w="5036" w:type="dxa"/>
          </w:tcPr>
          <w:p w:rsidR="004F501E" w:rsidRPr="00B0614E" w:rsidRDefault="004F501E" w:rsidP="003438D5">
            <w:pPr>
              <w:rPr>
                <w:sz w:val="26"/>
                <w:szCs w:val="26"/>
              </w:rPr>
            </w:pPr>
          </w:p>
        </w:tc>
      </w:tr>
    </w:tbl>
    <w:p w:rsidR="00AE7BE1" w:rsidRDefault="00AE7BE1"/>
    <w:sectPr w:rsidR="00AE7BE1" w:rsidSect="009E2B96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C5D"/>
    <w:rsid w:val="00453B9F"/>
    <w:rsid w:val="004C54B7"/>
    <w:rsid w:val="004F501E"/>
    <w:rsid w:val="0058461B"/>
    <w:rsid w:val="005E7E84"/>
    <w:rsid w:val="005F28DC"/>
    <w:rsid w:val="009E2B96"/>
    <w:rsid w:val="00AE7BE1"/>
    <w:rsid w:val="00DB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210</Words>
  <Characters>1200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2014-06-04T12:03:00Z</dcterms:created>
  <dcterms:modified xsi:type="dcterms:W3CDTF">2016-01-27T07:40:00Z</dcterms:modified>
</cp:coreProperties>
</file>